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17" w:rsidRPr="004E4987" w:rsidRDefault="00B11106" w:rsidP="005E6666">
      <w:pPr>
        <w:spacing w:after="0" w:line="360" w:lineRule="auto"/>
        <w:ind w:firstLine="708"/>
        <w:jc w:val="right"/>
        <w:rPr>
          <w:color w:val="auto"/>
          <w:sz w:val="28"/>
          <w:szCs w:val="28"/>
          <w:shd w:val="clear" w:color="auto" w:fill="FFFFFF"/>
        </w:rPr>
      </w:pPr>
      <w:r w:rsidRPr="004E4987">
        <w:rPr>
          <w:b/>
          <w:i/>
          <w:color w:val="auto"/>
          <w:sz w:val="28"/>
          <w:szCs w:val="28"/>
          <w:shd w:val="clear" w:color="auto" w:fill="FFFFFF"/>
        </w:rPr>
        <w:t>«Л</w:t>
      </w:r>
      <w:r w:rsidR="00093EF1" w:rsidRPr="004E4987">
        <w:rPr>
          <w:b/>
          <w:i/>
          <w:color w:val="auto"/>
          <w:sz w:val="28"/>
          <w:szCs w:val="28"/>
          <w:shd w:val="clear" w:color="auto" w:fill="FFFFFF"/>
        </w:rPr>
        <w:t>юбое знание по природе своей диалогично</w:t>
      </w:r>
      <w:r w:rsidRPr="004E4987">
        <w:rPr>
          <w:b/>
          <w:i/>
          <w:color w:val="auto"/>
          <w:sz w:val="28"/>
          <w:szCs w:val="28"/>
          <w:shd w:val="clear" w:color="auto" w:fill="FFFFFF"/>
        </w:rPr>
        <w:t>»</w:t>
      </w:r>
      <w:r w:rsidRPr="004E4987">
        <w:rPr>
          <w:color w:val="auto"/>
          <w:sz w:val="28"/>
          <w:szCs w:val="28"/>
          <w:shd w:val="clear" w:color="auto" w:fill="FFFFFF"/>
        </w:rPr>
        <w:t xml:space="preserve"> </w:t>
      </w:r>
    </w:p>
    <w:p w:rsidR="001B1571" w:rsidRDefault="00B11106" w:rsidP="005E6666">
      <w:pPr>
        <w:spacing w:after="0" w:line="360" w:lineRule="auto"/>
        <w:ind w:firstLine="708"/>
        <w:jc w:val="right"/>
        <w:rPr>
          <w:color w:val="auto"/>
          <w:sz w:val="28"/>
          <w:szCs w:val="28"/>
          <w:shd w:val="clear" w:color="auto" w:fill="FFFFFF"/>
        </w:rPr>
      </w:pPr>
      <w:r w:rsidRPr="004E4987">
        <w:rPr>
          <w:color w:val="auto"/>
          <w:sz w:val="28"/>
          <w:szCs w:val="28"/>
          <w:shd w:val="clear" w:color="auto" w:fill="FFFFFF"/>
        </w:rPr>
        <w:t>А.И.</w:t>
      </w:r>
      <w:r w:rsidR="00861BB2" w:rsidRPr="004E4987">
        <w:rPr>
          <w:color w:val="auto"/>
          <w:sz w:val="28"/>
          <w:szCs w:val="28"/>
          <w:shd w:val="clear" w:color="auto" w:fill="FFFFFF"/>
        </w:rPr>
        <w:t xml:space="preserve"> </w:t>
      </w:r>
      <w:proofErr w:type="spellStart"/>
      <w:r w:rsidRPr="004E4987">
        <w:rPr>
          <w:color w:val="auto"/>
          <w:sz w:val="28"/>
          <w:szCs w:val="28"/>
          <w:shd w:val="clear" w:color="auto" w:fill="FFFFFF"/>
        </w:rPr>
        <w:t>Шемшурина</w:t>
      </w:r>
      <w:proofErr w:type="spellEnd"/>
    </w:p>
    <w:p w:rsidR="00D02C27" w:rsidRPr="00D02C27" w:rsidRDefault="00D02C27" w:rsidP="00D02C27">
      <w:pPr>
        <w:spacing w:after="0" w:line="360" w:lineRule="auto"/>
        <w:ind w:firstLine="708"/>
        <w:rPr>
          <w:color w:val="auto"/>
          <w:sz w:val="28"/>
          <w:szCs w:val="28"/>
          <w:shd w:val="clear" w:color="auto" w:fill="FFFFFF"/>
        </w:rPr>
      </w:pPr>
      <w:r w:rsidRPr="00D02C27">
        <w:rPr>
          <w:color w:val="auto"/>
          <w:sz w:val="28"/>
          <w:szCs w:val="28"/>
          <w:shd w:val="clear" w:color="auto" w:fill="FFFFFF"/>
        </w:rPr>
        <w:t>За свою школьную жизнь ребенок посещает</w:t>
      </w:r>
      <w:r>
        <w:rPr>
          <w:color w:val="auto"/>
          <w:sz w:val="28"/>
          <w:szCs w:val="28"/>
          <w:shd w:val="clear" w:color="auto" w:fill="FFFFFF"/>
        </w:rPr>
        <w:t xml:space="preserve"> более 10000</w:t>
      </w:r>
      <w:r w:rsidRPr="00D02C27">
        <w:rPr>
          <w:color w:val="auto"/>
          <w:sz w:val="28"/>
          <w:szCs w:val="28"/>
          <w:shd w:val="clear" w:color="auto" w:fill="FFFFFF"/>
        </w:rPr>
        <w:t xml:space="preserve"> уроков. Много, не правда</w:t>
      </w:r>
      <w:r>
        <w:rPr>
          <w:color w:val="auto"/>
          <w:sz w:val="28"/>
          <w:szCs w:val="28"/>
          <w:shd w:val="clear" w:color="auto" w:fill="FFFFFF"/>
        </w:rPr>
        <w:t xml:space="preserve"> </w:t>
      </w:r>
      <w:r w:rsidRPr="00D02C27">
        <w:rPr>
          <w:color w:val="auto"/>
          <w:sz w:val="28"/>
          <w:szCs w:val="28"/>
          <w:shd w:val="clear" w:color="auto" w:fill="FFFFFF"/>
        </w:rPr>
        <w:t>ли? А для чего проводим эти уроки мы, учителя? Ответы вроде бы просты.</w:t>
      </w:r>
    </w:p>
    <w:p w:rsidR="00D02C27" w:rsidRPr="00D02C27" w:rsidRDefault="00D02C27" w:rsidP="00D02C27">
      <w:pPr>
        <w:spacing w:after="0" w:line="360" w:lineRule="auto"/>
        <w:rPr>
          <w:color w:val="auto"/>
          <w:sz w:val="28"/>
          <w:szCs w:val="28"/>
          <w:shd w:val="clear" w:color="auto" w:fill="FFFFFF"/>
        </w:rPr>
      </w:pPr>
      <w:r w:rsidRPr="00D02C27">
        <w:rPr>
          <w:color w:val="auto"/>
          <w:sz w:val="28"/>
          <w:szCs w:val="28"/>
          <w:shd w:val="clear" w:color="auto" w:fill="FFFFFF"/>
        </w:rPr>
        <w:t>— Чтобы дать детям необходимые знания?</w:t>
      </w:r>
    </w:p>
    <w:p w:rsidR="00D02C27" w:rsidRPr="00D02C27" w:rsidRDefault="00D02C27" w:rsidP="00D02C27">
      <w:pPr>
        <w:spacing w:after="0" w:line="360" w:lineRule="auto"/>
        <w:rPr>
          <w:color w:val="auto"/>
          <w:sz w:val="28"/>
          <w:szCs w:val="28"/>
          <w:shd w:val="clear" w:color="auto" w:fill="FFFFFF"/>
        </w:rPr>
      </w:pPr>
      <w:r w:rsidRPr="00D02C27">
        <w:rPr>
          <w:color w:val="auto"/>
          <w:sz w:val="28"/>
          <w:szCs w:val="28"/>
          <w:shd w:val="clear" w:color="auto" w:fill="FFFFFF"/>
        </w:rPr>
        <w:t>— Да!</w:t>
      </w:r>
    </w:p>
    <w:p w:rsidR="00D02C27" w:rsidRPr="00D02C27" w:rsidRDefault="00D02C27" w:rsidP="00D02C27">
      <w:pPr>
        <w:spacing w:after="0" w:line="360" w:lineRule="auto"/>
        <w:rPr>
          <w:color w:val="auto"/>
          <w:sz w:val="28"/>
          <w:szCs w:val="28"/>
          <w:shd w:val="clear" w:color="auto" w:fill="FFFFFF"/>
        </w:rPr>
      </w:pPr>
      <w:r w:rsidRPr="00D02C27">
        <w:rPr>
          <w:color w:val="auto"/>
          <w:sz w:val="28"/>
          <w:szCs w:val="28"/>
          <w:shd w:val="clear" w:color="auto" w:fill="FFFFFF"/>
        </w:rPr>
        <w:t>— Чтобы сформировать умение самостоятельно учиться?</w:t>
      </w:r>
    </w:p>
    <w:p w:rsidR="00D02C27" w:rsidRPr="00D02C27" w:rsidRDefault="00D02C27" w:rsidP="00D02C27">
      <w:pPr>
        <w:spacing w:after="0" w:line="360" w:lineRule="auto"/>
        <w:rPr>
          <w:color w:val="auto"/>
          <w:sz w:val="28"/>
          <w:szCs w:val="28"/>
          <w:shd w:val="clear" w:color="auto" w:fill="FFFFFF"/>
        </w:rPr>
      </w:pPr>
      <w:r w:rsidRPr="00D02C27">
        <w:rPr>
          <w:color w:val="auto"/>
          <w:sz w:val="28"/>
          <w:szCs w:val="28"/>
          <w:shd w:val="clear" w:color="auto" w:fill="FFFFFF"/>
        </w:rPr>
        <w:t>— Конечно!</w:t>
      </w:r>
    </w:p>
    <w:p w:rsidR="00D02C27" w:rsidRPr="00D02C27" w:rsidRDefault="00D02C27" w:rsidP="00D02C27">
      <w:pPr>
        <w:spacing w:after="0" w:line="360" w:lineRule="auto"/>
        <w:rPr>
          <w:color w:val="auto"/>
          <w:sz w:val="28"/>
          <w:szCs w:val="28"/>
          <w:shd w:val="clear" w:color="auto" w:fill="FFFFFF"/>
        </w:rPr>
      </w:pPr>
      <w:r w:rsidRPr="00D02C27">
        <w:rPr>
          <w:color w:val="auto"/>
          <w:sz w:val="28"/>
          <w:szCs w:val="28"/>
          <w:shd w:val="clear" w:color="auto" w:fill="FFFFFF"/>
        </w:rPr>
        <w:t>— Чтобы подготовить к успешной сдаче экзаменов?</w:t>
      </w:r>
    </w:p>
    <w:p w:rsidR="00D02C27" w:rsidRPr="00D02C27" w:rsidRDefault="00D02C27" w:rsidP="00D02C27">
      <w:pPr>
        <w:spacing w:after="0" w:line="360" w:lineRule="auto"/>
        <w:rPr>
          <w:color w:val="auto"/>
          <w:sz w:val="28"/>
          <w:szCs w:val="28"/>
          <w:shd w:val="clear" w:color="auto" w:fill="FFFFFF"/>
        </w:rPr>
      </w:pPr>
      <w:r w:rsidRPr="00D02C27">
        <w:rPr>
          <w:color w:val="auto"/>
          <w:sz w:val="28"/>
          <w:szCs w:val="28"/>
          <w:shd w:val="clear" w:color="auto" w:fill="FFFFFF"/>
        </w:rPr>
        <w:t>— Разумеется, без этого сегодня не обойтись!</w:t>
      </w:r>
    </w:p>
    <w:p w:rsidR="00D02C27" w:rsidRPr="00D02C27" w:rsidRDefault="00D02C27" w:rsidP="00D02C27">
      <w:pPr>
        <w:spacing w:after="0" w:line="360" w:lineRule="auto"/>
        <w:rPr>
          <w:color w:val="auto"/>
          <w:sz w:val="28"/>
          <w:szCs w:val="28"/>
          <w:shd w:val="clear" w:color="auto" w:fill="FFFFFF"/>
        </w:rPr>
      </w:pPr>
      <w:r w:rsidRPr="00D02C27">
        <w:rPr>
          <w:color w:val="auto"/>
          <w:sz w:val="28"/>
          <w:szCs w:val="28"/>
          <w:shd w:val="clear" w:color="auto" w:fill="FFFFFF"/>
        </w:rPr>
        <w:t>Мы стремимся научить детей грамотно читать, писать, считать… Но</w:t>
      </w:r>
    </w:p>
    <w:p w:rsidR="00D02C27" w:rsidRPr="00D02C27" w:rsidRDefault="00D02C27" w:rsidP="00D02C27">
      <w:pPr>
        <w:spacing w:after="0" w:line="360" w:lineRule="auto"/>
        <w:rPr>
          <w:color w:val="auto"/>
          <w:sz w:val="28"/>
          <w:szCs w:val="28"/>
          <w:shd w:val="clear" w:color="auto" w:fill="FFFFFF"/>
        </w:rPr>
      </w:pPr>
      <w:r w:rsidRPr="00D02C27">
        <w:rPr>
          <w:color w:val="auto"/>
          <w:sz w:val="28"/>
          <w:szCs w:val="28"/>
          <w:shd w:val="clear" w:color="auto" w:fill="FFFFFF"/>
        </w:rPr>
        <w:t>задумываемся ли мы о том, о чем, когда‑то говорил замечательный педагог С. Т.</w:t>
      </w:r>
    </w:p>
    <w:p w:rsidR="00D02C27" w:rsidRPr="00D02C27" w:rsidRDefault="00D02C27" w:rsidP="00D02C27">
      <w:pPr>
        <w:spacing w:after="0" w:line="360" w:lineRule="auto"/>
        <w:rPr>
          <w:color w:val="auto"/>
          <w:sz w:val="28"/>
          <w:szCs w:val="28"/>
          <w:shd w:val="clear" w:color="auto" w:fill="FFFFFF"/>
        </w:rPr>
      </w:pPr>
      <w:proofErr w:type="spellStart"/>
      <w:r w:rsidRPr="00D02C27">
        <w:rPr>
          <w:color w:val="auto"/>
          <w:sz w:val="28"/>
          <w:szCs w:val="28"/>
          <w:shd w:val="clear" w:color="auto" w:fill="FFFFFF"/>
        </w:rPr>
        <w:t>Шацкий</w:t>
      </w:r>
      <w:proofErr w:type="spellEnd"/>
      <w:r w:rsidRPr="00D02C27">
        <w:rPr>
          <w:color w:val="auto"/>
          <w:sz w:val="28"/>
          <w:szCs w:val="28"/>
          <w:shd w:val="clear" w:color="auto" w:fill="FFFFFF"/>
        </w:rPr>
        <w:t xml:space="preserve"> — о том, что совсем недостаточно просто научить ребенка считать, надо</w:t>
      </w:r>
      <w:r>
        <w:rPr>
          <w:color w:val="auto"/>
          <w:sz w:val="28"/>
          <w:szCs w:val="28"/>
          <w:shd w:val="clear" w:color="auto" w:fill="FFFFFF"/>
        </w:rPr>
        <w:t xml:space="preserve"> </w:t>
      </w:r>
      <w:r w:rsidRPr="00D02C27">
        <w:rPr>
          <w:color w:val="auto"/>
          <w:sz w:val="28"/>
          <w:szCs w:val="28"/>
          <w:shd w:val="clear" w:color="auto" w:fill="FFFFFF"/>
        </w:rPr>
        <w:t>его еще научить… не обсчитывать. Другими словами, задумываемся ли мы о</w:t>
      </w:r>
      <w:r>
        <w:rPr>
          <w:color w:val="auto"/>
          <w:sz w:val="28"/>
          <w:szCs w:val="28"/>
          <w:shd w:val="clear" w:color="auto" w:fill="FFFFFF"/>
        </w:rPr>
        <w:t xml:space="preserve"> </w:t>
      </w:r>
      <w:r w:rsidRPr="00D02C27">
        <w:rPr>
          <w:color w:val="auto"/>
          <w:sz w:val="28"/>
          <w:szCs w:val="28"/>
          <w:shd w:val="clear" w:color="auto" w:fill="FFFFFF"/>
        </w:rPr>
        <w:t>воспитании на уроке?</w:t>
      </w:r>
    </w:p>
    <w:p w:rsidR="00AD1D01" w:rsidRPr="004E4987" w:rsidRDefault="00E66EAC" w:rsidP="00AD1D01">
      <w:pPr>
        <w:spacing w:after="0" w:line="360" w:lineRule="auto"/>
        <w:rPr>
          <w:color w:val="222222"/>
          <w:sz w:val="28"/>
          <w:szCs w:val="28"/>
        </w:rPr>
      </w:pPr>
      <w:r w:rsidRPr="004E4987">
        <w:rPr>
          <w:color w:val="auto"/>
          <w:sz w:val="28"/>
          <w:szCs w:val="28"/>
          <w:shd w:val="clear" w:color="auto" w:fill="FFFFFF"/>
        </w:rPr>
        <w:t xml:space="preserve">      </w:t>
      </w:r>
      <w:r w:rsidR="001A3B8C" w:rsidRPr="004E4987">
        <w:rPr>
          <w:color w:val="auto"/>
          <w:sz w:val="28"/>
          <w:szCs w:val="28"/>
          <w:shd w:val="clear" w:color="auto" w:fill="FFFFFF"/>
        </w:rPr>
        <w:t xml:space="preserve">ФГОС третьего поколения делают особый акцент на единстве обучения и воспитания. </w:t>
      </w:r>
      <w:r w:rsidR="00D660F2" w:rsidRPr="004E4987">
        <w:rPr>
          <w:color w:val="auto"/>
          <w:sz w:val="28"/>
          <w:szCs w:val="28"/>
          <w:shd w:val="clear" w:color="auto" w:fill="FFFFFF"/>
        </w:rPr>
        <w:t xml:space="preserve"> </w:t>
      </w:r>
      <w:r w:rsidR="00F13D2A">
        <w:rPr>
          <w:color w:val="auto"/>
          <w:sz w:val="28"/>
          <w:szCs w:val="28"/>
          <w:shd w:val="clear" w:color="auto" w:fill="FFFFFF"/>
        </w:rPr>
        <w:t>В</w:t>
      </w:r>
      <w:r w:rsidR="00AD1D01" w:rsidRPr="004E4987">
        <w:rPr>
          <w:color w:val="222222"/>
          <w:sz w:val="28"/>
          <w:szCs w:val="28"/>
        </w:rPr>
        <w:t xml:space="preserve">оспитательная работа в школе должна быть реализована </w:t>
      </w:r>
      <w:r w:rsidR="00F13D2A">
        <w:rPr>
          <w:color w:val="222222"/>
          <w:sz w:val="28"/>
          <w:szCs w:val="28"/>
        </w:rPr>
        <w:t xml:space="preserve">как в урочной, так и во </w:t>
      </w:r>
      <w:r w:rsidR="00AD1D01" w:rsidRPr="004E4987">
        <w:rPr>
          <w:color w:val="222222"/>
          <w:sz w:val="28"/>
          <w:szCs w:val="28"/>
        </w:rPr>
        <w:t>внеурочной деятельности. То есть учитель при планировании и организации обучения должен учитывать не только предметные и </w:t>
      </w:r>
      <w:proofErr w:type="spellStart"/>
      <w:r w:rsidR="00AD1D01" w:rsidRPr="004E4987">
        <w:rPr>
          <w:color w:val="222222"/>
          <w:sz w:val="28"/>
          <w:szCs w:val="28"/>
        </w:rPr>
        <w:t>метапредметные</w:t>
      </w:r>
      <w:proofErr w:type="spellEnd"/>
      <w:r w:rsidR="00AD1D01" w:rsidRPr="004E4987">
        <w:rPr>
          <w:color w:val="222222"/>
          <w:sz w:val="28"/>
          <w:szCs w:val="28"/>
        </w:rPr>
        <w:t xml:space="preserve"> результаты, но и личностные, распределенные по направлениям воспитания: гражданского, патриотического, духовно-нравственного, эстетического и т.д.</w:t>
      </w:r>
    </w:p>
    <w:p w:rsidR="007A099B" w:rsidRPr="007A099B" w:rsidRDefault="007A099B" w:rsidP="00E92F2D">
      <w:pPr>
        <w:spacing w:after="0" w:line="360" w:lineRule="auto"/>
        <w:ind w:firstLine="708"/>
        <w:rPr>
          <w:rFonts w:eastAsia="Times New Roman"/>
          <w:color w:val="auto"/>
          <w:sz w:val="28"/>
          <w:szCs w:val="28"/>
          <w:lang w:eastAsia="ru-RU"/>
        </w:rPr>
      </w:pPr>
      <w:r w:rsidRPr="007A099B">
        <w:rPr>
          <w:rFonts w:eastAsia="Times New Roman"/>
          <w:color w:val="auto"/>
          <w:sz w:val="28"/>
          <w:szCs w:val="28"/>
          <w:lang w:eastAsia="ru-RU"/>
        </w:rPr>
        <w:t>Педагогу важно приучать школьников к тому, что получаемая ими на уроке</w:t>
      </w:r>
      <w:r w:rsidR="00F13D2A">
        <w:rPr>
          <w:rFonts w:eastAsia="Times New Roman"/>
          <w:color w:val="auto"/>
          <w:sz w:val="28"/>
          <w:szCs w:val="28"/>
          <w:lang w:eastAsia="ru-RU"/>
        </w:rPr>
        <w:t xml:space="preserve"> </w:t>
      </w:r>
      <w:r w:rsidRPr="007A099B">
        <w:rPr>
          <w:rFonts w:eastAsia="Times New Roman"/>
          <w:color w:val="auto"/>
          <w:sz w:val="28"/>
          <w:szCs w:val="28"/>
          <w:lang w:eastAsia="ru-RU"/>
        </w:rPr>
        <w:t>информация — это не только материал для интеллектуальных</w:t>
      </w:r>
    </w:p>
    <w:p w:rsidR="007A099B" w:rsidRPr="007A099B" w:rsidRDefault="007A099B" w:rsidP="007A099B">
      <w:pPr>
        <w:shd w:val="clear" w:color="auto" w:fill="FFFFFF"/>
        <w:spacing w:after="0" w:line="360" w:lineRule="auto"/>
        <w:rPr>
          <w:rFonts w:eastAsia="Times New Roman"/>
          <w:color w:val="auto"/>
          <w:sz w:val="28"/>
          <w:szCs w:val="28"/>
          <w:lang w:eastAsia="ru-RU"/>
        </w:rPr>
      </w:pPr>
      <w:r w:rsidRPr="007A099B">
        <w:rPr>
          <w:rFonts w:eastAsia="Times New Roman"/>
          <w:color w:val="auto"/>
          <w:sz w:val="28"/>
          <w:szCs w:val="28"/>
          <w:lang w:eastAsia="ru-RU"/>
        </w:rPr>
        <w:t>упражнений, но и прекрасный повод поговорить о ценностях,</w:t>
      </w:r>
      <w:r w:rsidR="00F13D2A">
        <w:rPr>
          <w:rFonts w:eastAsia="Times New Roman"/>
          <w:color w:val="auto"/>
          <w:sz w:val="28"/>
          <w:szCs w:val="28"/>
          <w:lang w:eastAsia="ru-RU"/>
        </w:rPr>
        <w:t xml:space="preserve"> </w:t>
      </w:r>
      <w:r w:rsidRPr="007A099B">
        <w:rPr>
          <w:rFonts w:eastAsia="Times New Roman"/>
          <w:color w:val="auto"/>
          <w:sz w:val="28"/>
          <w:szCs w:val="28"/>
          <w:lang w:eastAsia="ru-RU"/>
        </w:rPr>
        <w:t>о волнующих их проблемах, о важных для нашего общества вопросах. Это могут</w:t>
      </w:r>
      <w:r w:rsidR="00F13D2A">
        <w:rPr>
          <w:rFonts w:eastAsia="Times New Roman"/>
          <w:color w:val="auto"/>
          <w:sz w:val="28"/>
          <w:szCs w:val="28"/>
          <w:lang w:eastAsia="ru-RU"/>
        </w:rPr>
        <w:t xml:space="preserve"> </w:t>
      </w:r>
      <w:r w:rsidRPr="007A099B">
        <w:rPr>
          <w:rFonts w:eastAsia="Times New Roman"/>
          <w:color w:val="auto"/>
          <w:sz w:val="28"/>
          <w:szCs w:val="28"/>
          <w:lang w:eastAsia="ru-RU"/>
        </w:rPr>
        <w:t>быть социальные, нравственные, этические вопросы, особенности</w:t>
      </w:r>
      <w:r w:rsidR="00F13D2A">
        <w:rPr>
          <w:rFonts w:eastAsia="Times New Roman"/>
          <w:color w:val="auto"/>
          <w:sz w:val="28"/>
          <w:szCs w:val="28"/>
          <w:lang w:eastAsia="ru-RU"/>
        </w:rPr>
        <w:t xml:space="preserve"> </w:t>
      </w:r>
      <w:r w:rsidRPr="007A099B">
        <w:rPr>
          <w:rFonts w:eastAsia="Times New Roman"/>
          <w:color w:val="auto"/>
          <w:sz w:val="28"/>
          <w:szCs w:val="28"/>
          <w:lang w:eastAsia="ru-RU"/>
        </w:rPr>
        <w:t>межличностных или межнациональных отношений, проблемы политической,</w:t>
      </w:r>
      <w:r w:rsidR="00F13D2A">
        <w:rPr>
          <w:rFonts w:eastAsia="Times New Roman"/>
          <w:color w:val="auto"/>
          <w:sz w:val="28"/>
          <w:szCs w:val="28"/>
          <w:lang w:eastAsia="ru-RU"/>
        </w:rPr>
        <w:t xml:space="preserve"> </w:t>
      </w:r>
      <w:r w:rsidRPr="007A099B">
        <w:rPr>
          <w:rFonts w:eastAsia="Times New Roman"/>
          <w:color w:val="auto"/>
          <w:sz w:val="28"/>
          <w:szCs w:val="28"/>
          <w:lang w:eastAsia="ru-RU"/>
        </w:rPr>
        <w:t>экономической, культурной жизни людей.</w:t>
      </w:r>
    </w:p>
    <w:p w:rsidR="00F13D2A" w:rsidRDefault="00294DB3" w:rsidP="00F13D2A">
      <w:pPr>
        <w:shd w:val="clear" w:color="auto" w:fill="FFFFFF"/>
        <w:spacing w:after="0" w:line="360" w:lineRule="auto"/>
        <w:rPr>
          <w:rFonts w:eastAsia="Times New Roman"/>
          <w:color w:val="auto"/>
          <w:sz w:val="28"/>
          <w:szCs w:val="28"/>
          <w:lang w:eastAsia="ru-RU"/>
        </w:rPr>
      </w:pPr>
      <w:r>
        <w:rPr>
          <w:rFonts w:eastAsia="Times New Roman"/>
          <w:color w:val="auto"/>
          <w:sz w:val="28"/>
          <w:szCs w:val="28"/>
          <w:lang w:eastAsia="ru-RU"/>
        </w:rPr>
        <w:t xml:space="preserve">         </w:t>
      </w:r>
      <w:r w:rsidR="007A099B" w:rsidRPr="007A099B">
        <w:rPr>
          <w:rFonts w:eastAsia="Times New Roman"/>
          <w:color w:val="auto"/>
          <w:sz w:val="28"/>
          <w:szCs w:val="28"/>
          <w:lang w:eastAsia="ru-RU"/>
        </w:rPr>
        <w:t>Особое искус</w:t>
      </w:r>
      <w:r w:rsidR="00F13D2A">
        <w:rPr>
          <w:rFonts w:eastAsia="Times New Roman"/>
          <w:color w:val="auto"/>
          <w:sz w:val="28"/>
          <w:szCs w:val="28"/>
          <w:lang w:eastAsia="ru-RU"/>
        </w:rPr>
        <w:t xml:space="preserve">ство учителя — </w:t>
      </w:r>
      <w:r w:rsidR="007A099B" w:rsidRPr="007A099B">
        <w:rPr>
          <w:rFonts w:eastAsia="Times New Roman"/>
          <w:color w:val="auto"/>
          <w:sz w:val="28"/>
          <w:szCs w:val="28"/>
          <w:lang w:eastAsia="ru-RU"/>
        </w:rPr>
        <w:t xml:space="preserve">найти время и возможность </w:t>
      </w:r>
      <w:r w:rsidR="00F13D2A" w:rsidRPr="007A099B">
        <w:rPr>
          <w:rFonts w:eastAsia="Times New Roman"/>
          <w:color w:val="auto"/>
          <w:sz w:val="28"/>
          <w:szCs w:val="28"/>
          <w:lang w:eastAsia="ru-RU"/>
        </w:rPr>
        <w:t>в рамках изучаемой на уроке</w:t>
      </w:r>
      <w:r w:rsidR="00F13D2A">
        <w:rPr>
          <w:rFonts w:eastAsia="Times New Roman"/>
          <w:color w:val="auto"/>
          <w:sz w:val="28"/>
          <w:szCs w:val="28"/>
          <w:lang w:eastAsia="ru-RU"/>
        </w:rPr>
        <w:t xml:space="preserve"> </w:t>
      </w:r>
      <w:r w:rsidR="00F13D2A" w:rsidRPr="007A099B">
        <w:rPr>
          <w:rFonts w:eastAsia="Times New Roman"/>
          <w:color w:val="auto"/>
          <w:sz w:val="28"/>
          <w:szCs w:val="28"/>
          <w:lang w:eastAsia="ru-RU"/>
        </w:rPr>
        <w:t xml:space="preserve">темы </w:t>
      </w:r>
      <w:r w:rsidR="007A099B" w:rsidRPr="007A099B">
        <w:rPr>
          <w:rFonts w:eastAsia="Times New Roman"/>
          <w:color w:val="auto"/>
          <w:sz w:val="28"/>
          <w:szCs w:val="28"/>
          <w:lang w:eastAsia="ru-RU"/>
        </w:rPr>
        <w:t xml:space="preserve">поговорить с ребятами о </w:t>
      </w:r>
      <w:r w:rsidR="00F13D2A">
        <w:rPr>
          <w:rFonts w:eastAsia="Times New Roman"/>
          <w:color w:val="auto"/>
          <w:sz w:val="28"/>
          <w:szCs w:val="28"/>
          <w:lang w:eastAsia="ru-RU"/>
        </w:rPr>
        <w:t>важнейших ценностях</w:t>
      </w:r>
      <w:r w:rsidR="00F13D2A" w:rsidRPr="00F13D2A">
        <w:rPr>
          <w:rFonts w:eastAsia="Times New Roman"/>
          <w:color w:val="auto"/>
          <w:sz w:val="28"/>
          <w:szCs w:val="28"/>
          <w:lang w:eastAsia="ru-RU"/>
        </w:rPr>
        <w:t xml:space="preserve"> — человек</w:t>
      </w:r>
      <w:r w:rsidR="00F13D2A">
        <w:rPr>
          <w:rFonts w:eastAsia="Times New Roman"/>
          <w:color w:val="auto"/>
          <w:sz w:val="28"/>
          <w:szCs w:val="28"/>
          <w:lang w:eastAsia="ru-RU"/>
        </w:rPr>
        <w:t>е</w:t>
      </w:r>
      <w:r w:rsidR="00F13D2A" w:rsidRPr="00F13D2A">
        <w:rPr>
          <w:rFonts w:eastAsia="Times New Roman"/>
          <w:color w:val="auto"/>
          <w:sz w:val="28"/>
          <w:szCs w:val="28"/>
          <w:lang w:eastAsia="ru-RU"/>
        </w:rPr>
        <w:t>, семь</w:t>
      </w:r>
      <w:r w:rsidR="00F13D2A">
        <w:rPr>
          <w:rFonts w:eastAsia="Times New Roman"/>
          <w:color w:val="auto"/>
          <w:sz w:val="28"/>
          <w:szCs w:val="28"/>
          <w:lang w:eastAsia="ru-RU"/>
        </w:rPr>
        <w:t>е</w:t>
      </w:r>
      <w:r w:rsidR="00F13D2A" w:rsidRPr="00F13D2A">
        <w:rPr>
          <w:rFonts w:eastAsia="Times New Roman"/>
          <w:color w:val="auto"/>
          <w:sz w:val="28"/>
          <w:szCs w:val="28"/>
          <w:lang w:eastAsia="ru-RU"/>
        </w:rPr>
        <w:t>, отечеств</w:t>
      </w:r>
      <w:r w:rsidR="00F13D2A">
        <w:rPr>
          <w:rFonts w:eastAsia="Times New Roman"/>
          <w:color w:val="auto"/>
          <w:sz w:val="28"/>
          <w:szCs w:val="28"/>
          <w:lang w:eastAsia="ru-RU"/>
        </w:rPr>
        <w:t>е</w:t>
      </w:r>
      <w:r w:rsidR="00F13D2A" w:rsidRPr="00F13D2A">
        <w:rPr>
          <w:rFonts w:eastAsia="Times New Roman"/>
          <w:color w:val="auto"/>
          <w:sz w:val="28"/>
          <w:szCs w:val="28"/>
          <w:lang w:eastAsia="ru-RU"/>
        </w:rPr>
        <w:t>, культур</w:t>
      </w:r>
      <w:r w:rsidR="00F13D2A">
        <w:rPr>
          <w:rFonts w:eastAsia="Times New Roman"/>
          <w:color w:val="auto"/>
          <w:sz w:val="28"/>
          <w:szCs w:val="28"/>
          <w:lang w:eastAsia="ru-RU"/>
        </w:rPr>
        <w:t>е</w:t>
      </w:r>
      <w:r w:rsidR="00F13D2A" w:rsidRPr="00F13D2A">
        <w:rPr>
          <w:rFonts w:eastAsia="Times New Roman"/>
          <w:color w:val="auto"/>
          <w:sz w:val="28"/>
          <w:szCs w:val="28"/>
          <w:lang w:eastAsia="ru-RU"/>
        </w:rPr>
        <w:t>, труд</w:t>
      </w:r>
      <w:r w:rsidR="00F13D2A">
        <w:rPr>
          <w:rFonts w:eastAsia="Times New Roman"/>
          <w:color w:val="auto"/>
          <w:sz w:val="28"/>
          <w:szCs w:val="28"/>
          <w:lang w:eastAsia="ru-RU"/>
        </w:rPr>
        <w:t>е</w:t>
      </w:r>
      <w:r w:rsidR="00F13D2A" w:rsidRPr="00F13D2A">
        <w:rPr>
          <w:rFonts w:eastAsia="Times New Roman"/>
          <w:color w:val="auto"/>
          <w:sz w:val="28"/>
          <w:szCs w:val="28"/>
          <w:lang w:eastAsia="ru-RU"/>
        </w:rPr>
        <w:t>, здоровье</w:t>
      </w:r>
      <w:r w:rsidR="007A099B" w:rsidRPr="007A099B">
        <w:rPr>
          <w:rFonts w:eastAsia="Times New Roman"/>
          <w:color w:val="auto"/>
          <w:sz w:val="28"/>
          <w:szCs w:val="28"/>
          <w:lang w:eastAsia="ru-RU"/>
        </w:rPr>
        <w:t xml:space="preserve">. </w:t>
      </w:r>
      <w:r w:rsidR="00F13D2A">
        <w:rPr>
          <w:rFonts w:eastAsia="Times New Roman"/>
          <w:color w:val="auto"/>
          <w:sz w:val="28"/>
          <w:szCs w:val="28"/>
          <w:lang w:eastAsia="ru-RU"/>
        </w:rPr>
        <w:t>Приведу</w:t>
      </w:r>
      <w:r w:rsidR="007A099B" w:rsidRPr="007A099B">
        <w:rPr>
          <w:rFonts w:eastAsia="Times New Roman"/>
          <w:color w:val="auto"/>
          <w:sz w:val="28"/>
          <w:szCs w:val="28"/>
          <w:lang w:eastAsia="ru-RU"/>
        </w:rPr>
        <w:t xml:space="preserve"> несколько примеров</w:t>
      </w:r>
      <w:r w:rsidR="00F13D2A">
        <w:rPr>
          <w:rFonts w:eastAsia="Times New Roman"/>
          <w:color w:val="auto"/>
          <w:sz w:val="28"/>
          <w:szCs w:val="28"/>
          <w:lang w:eastAsia="ru-RU"/>
        </w:rPr>
        <w:t>:</w:t>
      </w:r>
    </w:p>
    <w:p w:rsidR="00C14877" w:rsidRPr="00F13D2A" w:rsidRDefault="009F3A4B" w:rsidP="00F13D2A">
      <w:pPr>
        <w:shd w:val="clear" w:color="auto" w:fill="FFFFFF"/>
        <w:spacing w:after="0" w:line="360" w:lineRule="auto"/>
        <w:rPr>
          <w:rFonts w:eastAsia="Times New Roman"/>
          <w:color w:val="auto"/>
          <w:sz w:val="28"/>
          <w:szCs w:val="28"/>
          <w:lang w:eastAsia="ru-RU"/>
        </w:rPr>
      </w:pPr>
      <w:r w:rsidRPr="004E4987">
        <w:rPr>
          <w:b/>
          <w:color w:val="auto"/>
          <w:sz w:val="28"/>
          <w:szCs w:val="28"/>
          <w:shd w:val="clear" w:color="auto" w:fill="FFFFFF"/>
        </w:rPr>
        <w:t>5 класс</w:t>
      </w:r>
      <w:r w:rsidR="00C14877" w:rsidRPr="004E4987">
        <w:rPr>
          <w:b/>
          <w:color w:val="auto"/>
          <w:sz w:val="28"/>
          <w:szCs w:val="28"/>
          <w:shd w:val="clear" w:color="auto" w:fill="FFFFFF"/>
        </w:rPr>
        <w:t xml:space="preserve"> </w:t>
      </w:r>
    </w:p>
    <w:p w:rsidR="00C14877" w:rsidRPr="004E4987" w:rsidRDefault="00C14877" w:rsidP="005E6666">
      <w:pPr>
        <w:spacing w:after="0" w:line="360" w:lineRule="auto"/>
        <w:rPr>
          <w:color w:val="auto"/>
          <w:sz w:val="28"/>
          <w:szCs w:val="28"/>
          <w:shd w:val="clear" w:color="auto" w:fill="FFFFFF"/>
        </w:rPr>
      </w:pPr>
      <w:r w:rsidRPr="004E4987">
        <w:rPr>
          <w:b/>
          <w:color w:val="auto"/>
          <w:sz w:val="28"/>
          <w:szCs w:val="28"/>
          <w:shd w:val="clear" w:color="auto" w:fill="FFFFFF"/>
        </w:rPr>
        <w:lastRenderedPageBreak/>
        <w:t>Урок «Землетрясения и вулканы»</w:t>
      </w:r>
      <w:r w:rsidR="00497306" w:rsidRPr="004E4987">
        <w:rPr>
          <w:color w:val="auto"/>
          <w:sz w:val="28"/>
          <w:szCs w:val="28"/>
          <w:shd w:val="clear" w:color="auto" w:fill="FFFFFF"/>
        </w:rPr>
        <w:t xml:space="preserve">  </w:t>
      </w:r>
    </w:p>
    <w:p w:rsidR="00094A6F" w:rsidRPr="004E4987" w:rsidRDefault="00C14877" w:rsidP="005E6666">
      <w:pPr>
        <w:spacing w:after="0" w:line="360" w:lineRule="auto"/>
        <w:rPr>
          <w:color w:val="auto"/>
          <w:sz w:val="28"/>
          <w:szCs w:val="28"/>
          <w:shd w:val="clear" w:color="auto" w:fill="FFFFFF"/>
        </w:rPr>
      </w:pPr>
      <w:r w:rsidRPr="004E4987">
        <w:rPr>
          <w:color w:val="auto"/>
          <w:sz w:val="28"/>
          <w:szCs w:val="28"/>
          <w:shd w:val="clear" w:color="auto" w:fill="FFFFFF"/>
        </w:rPr>
        <w:t>Обязательно включаю в урок работу по картине Карла Брюллова «Последний день Помпеи».</w:t>
      </w:r>
      <w:r w:rsidR="00094A6F" w:rsidRPr="004E4987">
        <w:rPr>
          <w:color w:val="auto"/>
          <w:sz w:val="28"/>
          <w:szCs w:val="28"/>
          <w:shd w:val="clear" w:color="auto" w:fill="FFFFFF"/>
        </w:rPr>
        <w:t xml:space="preserve"> </w:t>
      </w:r>
      <w:r w:rsidRPr="004E4987">
        <w:rPr>
          <w:color w:val="auto"/>
          <w:sz w:val="28"/>
          <w:szCs w:val="28"/>
          <w:shd w:val="clear" w:color="auto" w:fill="FFFFFF"/>
        </w:rPr>
        <w:t xml:space="preserve"> </w:t>
      </w:r>
    </w:p>
    <w:p w:rsidR="00353BDD" w:rsidRPr="004E4987" w:rsidRDefault="00094A6F" w:rsidP="005E6666">
      <w:pPr>
        <w:spacing w:after="0" w:line="360" w:lineRule="auto"/>
        <w:rPr>
          <w:color w:val="auto"/>
          <w:sz w:val="28"/>
          <w:szCs w:val="28"/>
          <w:shd w:val="clear" w:color="auto" w:fill="FFFFFF"/>
        </w:rPr>
      </w:pPr>
      <w:r w:rsidRPr="004E4987">
        <w:rPr>
          <w:color w:val="auto"/>
          <w:sz w:val="28"/>
          <w:szCs w:val="28"/>
          <w:shd w:val="clear" w:color="auto" w:fill="FFFFFF"/>
        </w:rPr>
        <w:t xml:space="preserve">Обращаю внимание учеников на то, что русский художник в своём полотне зашифровал какую-то этическую мысль. </w:t>
      </w:r>
    </w:p>
    <w:p w:rsidR="00353BDD" w:rsidRPr="004E4987" w:rsidRDefault="00353BDD" w:rsidP="005E6666">
      <w:pPr>
        <w:spacing w:after="0" w:line="360" w:lineRule="auto"/>
        <w:rPr>
          <w:color w:val="auto"/>
          <w:sz w:val="28"/>
          <w:szCs w:val="28"/>
          <w:shd w:val="clear" w:color="auto" w:fill="FFFFFF"/>
        </w:rPr>
      </w:pPr>
      <w:r w:rsidRPr="004E4987">
        <w:rPr>
          <w:color w:val="auto"/>
          <w:sz w:val="28"/>
          <w:szCs w:val="28"/>
          <w:shd w:val="clear" w:color="auto" w:fill="FFFFFF"/>
        </w:rPr>
        <w:t xml:space="preserve">- </w:t>
      </w:r>
      <w:r w:rsidR="00094A6F" w:rsidRPr="004E4987">
        <w:rPr>
          <w:b/>
          <w:color w:val="auto"/>
          <w:sz w:val="28"/>
          <w:szCs w:val="28"/>
          <w:u w:val="single"/>
          <w:shd w:val="clear" w:color="auto" w:fill="FFFFFF"/>
        </w:rPr>
        <w:t>Попробуйте догадаться, какую.</w:t>
      </w:r>
      <w:r w:rsidR="00094A6F" w:rsidRPr="004E4987">
        <w:rPr>
          <w:color w:val="auto"/>
          <w:sz w:val="28"/>
          <w:szCs w:val="28"/>
          <w:shd w:val="clear" w:color="auto" w:fill="FFFFFF"/>
        </w:rPr>
        <w:t xml:space="preserve"> </w:t>
      </w:r>
    </w:p>
    <w:p w:rsidR="00094A6F" w:rsidRPr="004E4987" w:rsidRDefault="00094A6F" w:rsidP="005E6666">
      <w:pPr>
        <w:spacing w:after="0" w:line="360" w:lineRule="auto"/>
        <w:rPr>
          <w:color w:val="auto"/>
          <w:sz w:val="28"/>
          <w:szCs w:val="28"/>
          <w:shd w:val="clear" w:color="auto" w:fill="FFFFFF"/>
        </w:rPr>
      </w:pPr>
      <w:r w:rsidRPr="004E4987">
        <w:rPr>
          <w:color w:val="auto"/>
          <w:sz w:val="28"/>
          <w:szCs w:val="28"/>
          <w:shd w:val="clear" w:color="auto" w:fill="FFFFFF"/>
        </w:rPr>
        <w:t xml:space="preserve">Для это надо внимательно рассмотреть картину.  </w:t>
      </w:r>
    </w:p>
    <w:p w:rsidR="00094A6F" w:rsidRPr="004E4987" w:rsidRDefault="00497306" w:rsidP="005E6666">
      <w:pPr>
        <w:spacing w:after="0" w:line="360" w:lineRule="auto"/>
        <w:rPr>
          <w:color w:val="auto"/>
          <w:sz w:val="28"/>
          <w:szCs w:val="28"/>
        </w:rPr>
      </w:pPr>
      <w:r w:rsidRPr="004E4987">
        <w:rPr>
          <w:color w:val="auto"/>
          <w:sz w:val="28"/>
          <w:szCs w:val="28"/>
          <w:shd w:val="clear" w:color="auto" w:fill="FFFFFF"/>
        </w:rPr>
        <w:t xml:space="preserve">Каждый из участников событий пытается </w:t>
      </w:r>
      <w:r w:rsidR="00094A6F" w:rsidRPr="004E4987">
        <w:rPr>
          <w:color w:val="auto"/>
          <w:sz w:val="28"/>
          <w:szCs w:val="28"/>
          <w:shd w:val="clear" w:color="auto" w:fill="FFFFFF"/>
        </w:rPr>
        <w:t>спасти</w:t>
      </w:r>
      <w:r w:rsidRPr="004E4987">
        <w:rPr>
          <w:color w:val="auto"/>
          <w:sz w:val="28"/>
          <w:szCs w:val="28"/>
          <w:shd w:val="clear" w:color="auto" w:fill="FFFFFF"/>
        </w:rPr>
        <w:t xml:space="preserve"> то, что ему особенно дорого. М</w:t>
      </w:r>
      <w:r w:rsidR="00FC22AA" w:rsidRPr="004E4987">
        <w:rPr>
          <w:color w:val="auto"/>
          <w:sz w:val="28"/>
          <w:szCs w:val="28"/>
          <w:shd w:val="clear" w:color="auto" w:fill="FFFFFF"/>
        </w:rPr>
        <w:t>олодая семья</w:t>
      </w:r>
      <w:r w:rsidR="00094A6F" w:rsidRPr="004E4987">
        <w:rPr>
          <w:color w:val="auto"/>
          <w:sz w:val="28"/>
          <w:szCs w:val="28"/>
          <w:shd w:val="clear" w:color="auto" w:fill="FFFFFF"/>
        </w:rPr>
        <w:t xml:space="preserve">- </w:t>
      </w:r>
      <w:r w:rsidRPr="004E4987">
        <w:rPr>
          <w:color w:val="auto"/>
          <w:sz w:val="28"/>
          <w:szCs w:val="28"/>
          <w:shd w:val="clear" w:color="auto" w:fill="FFFFFF"/>
        </w:rPr>
        <w:t>своих маленьких детей, в</w:t>
      </w:r>
      <w:r w:rsidR="00FC22AA" w:rsidRPr="004E4987">
        <w:rPr>
          <w:color w:val="auto"/>
          <w:sz w:val="28"/>
          <w:szCs w:val="28"/>
          <w:shd w:val="clear" w:color="auto" w:fill="FFFFFF"/>
        </w:rPr>
        <w:t xml:space="preserve">зрослые сыновья </w:t>
      </w:r>
      <w:r w:rsidR="00094A6F" w:rsidRPr="004E4987">
        <w:rPr>
          <w:color w:val="auto"/>
          <w:sz w:val="28"/>
          <w:szCs w:val="28"/>
          <w:shd w:val="clear" w:color="auto" w:fill="FFFFFF"/>
        </w:rPr>
        <w:t>старика-отца</w:t>
      </w:r>
      <w:r w:rsidR="009F7C3B" w:rsidRPr="004E4987">
        <w:rPr>
          <w:color w:val="auto"/>
          <w:sz w:val="28"/>
          <w:szCs w:val="28"/>
          <w:shd w:val="clear" w:color="auto" w:fill="FFFFFF"/>
        </w:rPr>
        <w:t>,</w:t>
      </w:r>
      <w:r w:rsidR="00094A6F" w:rsidRPr="004E4987">
        <w:rPr>
          <w:color w:val="auto"/>
          <w:sz w:val="28"/>
          <w:szCs w:val="28"/>
          <w:shd w:val="clear" w:color="auto" w:fill="FFFFFF"/>
        </w:rPr>
        <w:t xml:space="preserve"> </w:t>
      </w:r>
      <w:r w:rsidR="00FC22AA" w:rsidRPr="004E4987">
        <w:rPr>
          <w:color w:val="auto"/>
          <w:sz w:val="28"/>
          <w:szCs w:val="28"/>
          <w:shd w:val="clear" w:color="auto" w:fill="FFFFFF"/>
        </w:rPr>
        <w:t>художник – инструменты</w:t>
      </w:r>
      <w:r w:rsidR="00DC7400" w:rsidRPr="004E4987">
        <w:rPr>
          <w:color w:val="auto"/>
          <w:sz w:val="28"/>
          <w:szCs w:val="28"/>
          <w:shd w:val="clear" w:color="auto" w:fill="FFFFFF"/>
        </w:rPr>
        <w:t>,</w:t>
      </w:r>
      <w:r w:rsidR="00DC7400" w:rsidRPr="004E4987">
        <w:rPr>
          <w:color w:val="auto"/>
          <w:sz w:val="28"/>
          <w:szCs w:val="28"/>
        </w:rPr>
        <w:t xml:space="preserve"> </w:t>
      </w:r>
      <w:r w:rsidR="00DC7400" w:rsidRPr="004E4987">
        <w:rPr>
          <w:color w:val="auto"/>
          <w:sz w:val="28"/>
          <w:szCs w:val="28"/>
          <w:shd w:val="clear" w:color="auto" w:fill="FFFFFF"/>
        </w:rPr>
        <w:t xml:space="preserve">христианский священник- </w:t>
      </w:r>
      <w:r w:rsidR="009F7C3B" w:rsidRPr="004E4987">
        <w:rPr>
          <w:color w:val="auto"/>
          <w:sz w:val="28"/>
          <w:szCs w:val="28"/>
          <w:shd w:val="clear" w:color="auto" w:fill="FFFFFF"/>
        </w:rPr>
        <w:t>кадило</w:t>
      </w:r>
      <w:r w:rsidR="00DC7400" w:rsidRPr="004E4987">
        <w:rPr>
          <w:color w:val="auto"/>
          <w:sz w:val="28"/>
          <w:szCs w:val="28"/>
          <w:shd w:val="clear" w:color="auto" w:fill="FFFFFF"/>
        </w:rPr>
        <w:t xml:space="preserve">, жених, охваченный ужасом, пытается удержать на руках свою невесту. </w:t>
      </w:r>
      <w:r w:rsidR="009F7C3B" w:rsidRPr="004E4987">
        <w:rPr>
          <w:color w:val="auto"/>
          <w:sz w:val="28"/>
          <w:szCs w:val="28"/>
          <w:shd w:val="clear" w:color="auto" w:fill="FFFFFF"/>
        </w:rPr>
        <w:t>Среди благородства встречаются низменные лица: языческий жрец, который несет драгоценности в надежде, что он выживет, или фигура согбенного корыстолюбца, подбирающего со ступеней золото.</w:t>
      </w:r>
      <w:r w:rsidR="00FC22AA" w:rsidRPr="004E4987">
        <w:rPr>
          <w:color w:val="auto"/>
          <w:sz w:val="28"/>
          <w:szCs w:val="28"/>
          <w:shd w:val="clear" w:color="auto" w:fill="FFFFFF"/>
        </w:rPr>
        <w:t xml:space="preserve"> </w:t>
      </w:r>
    </w:p>
    <w:p w:rsidR="001B1571" w:rsidRPr="004E4987" w:rsidRDefault="00094A6F" w:rsidP="005E6666">
      <w:pPr>
        <w:spacing w:after="0" w:line="360" w:lineRule="auto"/>
        <w:rPr>
          <w:color w:val="auto"/>
          <w:sz w:val="28"/>
          <w:szCs w:val="28"/>
        </w:rPr>
      </w:pPr>
      <w:r w:rsidRPr="004E4987">
        <w:rPr>
          <w:b/>
          <w:color w:val="auto"/>
          <w:sz w:val="28"/>
          <w:szCs w:val="28"/>
          <w:u w:val="single"/>
        </w:rPr>
        <w:t>Вывод</w:t>
      </w:r>
      <w:r w:rsidRPr="004E4987">
        <w:rPr>
          <w:color w:val="auto"/>
          <w:sz w:val="28"/>
          <w:szCs w:val="28"/>
        </w:rPr>
        <w:t xml:space="preserve">: </w:t>
      </w:r>
      <w:r w:rsidR="00FC22AA" w:rsidRPr="004E4987">
        <w:rPr>
          <w:color w:val="auto"/>
          <w:sz w:val="28"/>
          <w:szCs w:val="28"/>
        </w:rPr>
        <w:t xml:space="preserve">Несмотря на то, что меняются времена, проходят годы и даже века, </w:t>
      </w:r>
      <w:r w:rsidRPr="004E4987">
        <w:rPr>
          <w:color w:val="auto"/>
          <w:sz w:val="28"/>
          <w:szCs w:val="28"/>
        </w:rPr>
        <w:t>картина говорит</w:t>
      </w:r>
      <w:r w:rsidR="00FC22AA" w:rsidRPr="004E4987">
        <w:rPr>
          <w:color w:val="auto"/>
          <w:sz w:val="28"/>
          <w:szCs w:val="28"/>
        </w:rPr>
        <w:t xml:space="preserve"> нам о главном: даже перед лицом смерти, несмотря ни на что, человек должен оставаться человеком.</w:t>
      </w:r>
    </w:p>
    <w:p w:rsidR="00014662" w:rsidRPr="004E4987" w:rsidRDefault="009F3A4B" w:rsidP="005E6666">
      <w:pPr>
        <w:shd w:val="clear" w:color="auto" w:fill="FFFFFF"/>
        <w:spacing w:after="0" w:line="360" w:lineRule="auto"/>
        <w:textAlignment w:val="baseline"/>
        <w:rPr>
          <w:rFonts w:eastAsia="Times New Roman"/>
          <w:color w:val="auto"/>
          <w:sz w:val="28"/>
          <w:szCs w:val="28"/>
          <w:lang w:eastAsia="ru-RU"/>
        </w:rPr>
      </w:pPr>
      <w:r w:rsidRPr="004E4987">
        <w:rPr>
          <w:rFonts w:eastAsia="Times New Roman"/>
          <w:b/>
          <w:color w:val="auto"/>
          <w:sz w:val="28"/>
          <w:szCs w:val="28"/>
          <w:lang w:eastAsia="ru-RU"/>
        </w:rPr>
        <w:t>6 класс</w:t>
      </w:r>
      <w:r w:rsidRPr="004E4987">
        <w:rPr>
          <w:rFonts w:eastAsia="Times New Roman"/>
          <w:color w:val="auto"/>
          <w:sz w:val="28"/>
          <w:szCs w:val="28"/>
          <w:lang w:eastAsia="ru-RU"/>
        </w:rPr>
        <w:t xml:space="preserve"> </w:t>
      </w:r>
    </w:p>
    <w:p w:rsidR="00014662" w:rsidRPr="004E4987" w:rsidRDefault="00014662" w:rsidP="005E6666">
      <w:pPr>
        <w:shd w:val="clear" w:color="auto" w:fill="FFFFFF"/>
        <w:spacing w:after="0" w:line="360" w:lineRule="auto"/>
        <w:textAlignment w:val="baseline"/>
        <w:rPr>
          <w:rFonts w:eastAsia="Times New Roman"/>
          <w:b/>
          <w:color w:val="auto"/>
          <w:sz w:val="28"/>
          <w:szCs w:val="28"/>
          <w:lang w:eastAsia="ru-RU"/>
        </w:rPr>
      </w:pPr>
      <w:r w:rsidRPr="004E4987">
        <w:rPr>
          <w:rFonts w:eastAsia="Times New Roman"/>
          <w:b/>
          <w:color w:val="auto"/>
          <w:sz w:val="28"/>
          <w:szCs w:val="28"/>
          <w:lang w:eastAsia="ru-RU"/>
        </w:rPr>
        <w:t>Урок «Вода на Земле»</w:t>
      </w:r>
    </w:p>
    <w:p w:rsidR="00353BDD" w:rsidRPr="004E4987" w:rsidRDefault="00FD7E2F" w:rsidP="005E6666">
      <w:pPr>
        <w:shd w:val="clear" w:color="auto" w:fill="FFFFFF"/>
        <w:spacing w:after="0" w:line="360" w:lineRule="auto"/>
        <w:textAlignment w:val="baseline"/>
        <w:rPr>
          <w:rFonts w:eastAsia="Times New Roman"/>
          <w:color w:val="auto"/>
          <w:sz w:val="28"/>
          <w:szCs w:val="28"/>
          <w:lang w:eastAsia="ru-RU"/>
        </w:rPr>
      </w:pPr>
      <w:r w:rsidRPr="004E4987">
        <w:rPr>
          <w:rFonts w:eastAsia="Times New Roman"/>
          <w:color w:val="auto"/>
          <w:sz w:val="28"/>
          <w:szCs w:val="28"/>
          <w:lang w:eastAsia="ru-RU"/>
        </w:rPr>
        <w:t xml:space="preserve">Японский ученый </w:t>
      </w:r>
      <w:proofErr w:type="spellStart"/>
      <w:r w:rsidRPr="004E4987">
        <w:rPr>
          <w:rFonts w:eastAsia="Times New Roman"/>
          <w:color w:val="auto"/>
          <w:sz w:val="28"/>
          <w:szCs w:val="28"/>
          <w:lang w:eastAsia="ru-RU"/>
        </w:rPr>
        <w:t>Масару</w:t>
      </w:r>
      <w:proofErr w:type="spellEnd"/>
      <w:r w:rsidRPr="004E4987">
        <w:rPr>
          <w:rFonts w:eastAsia="Times New Roman"/>
          <w:color w:val="auto"/>
          <w:sz w:val="28"/>
          <w:szCs w:val="28"/>
          <w:lang w:eastAsia="ru-RU"/>
        </w:rPr>
        <w:t xml:space="preserve"> </w:t>
      </w:r>
      <w:proofErr w:type="spellStart"/>
      <w:r w:rsidR="00F65398" w:rsidRPr="004E4987">
        <w:rPr>
          <w:rFonts w:eastAsia="Times New Roman"/>
          <w:color w:val="auto"/>
          <w:sz w:val="28"/>
          <w:szCs w:val="28"/>
          <w:lang w:eastAsia="ru-RU"/>
        </w:rPr>
        <w:t>Э</w:t>
      </w:r>
      <w:r w:rsidR="009F3A4B" w:rsidRPr="004E4987">
        <w:rPr>
          <w:rFonts w:eastAsia="Times New Roman"/>
          <w:color w:val="auto"/>
          <w:sz w:val="28"/>
          <w:szCs w:val="28"/>
          <w:lang w:eastAsia="ru-RU"/>
        </w:rPr>
        <w:t>мото</w:t>
      </w:r>
      <w:proofErr w:type="spellEnd"/>
      <w:r w:rsidR="009F3A4B" w:rsidRPr="004E4987">
        <w:rPr>
          <w:rFonts w:eastAsia="Times New Roman"/>
          <w:color w:val="auto"/>
          <w:sz w:val="28"/>
          <w:szCs w:val="28"/>
          <w:lang w:eastAsia="ru-RU"/>
        </w:rPr>
        <w:t xml:space="preserve"> </w:t>
      </w:r>
      <w:r w:rsidRPr="004E4987">
        <w:rPr>
          <w:rFonts w:eastAsia="Times New Roman"/>
          <w:color w:val="auto"/>
          <w:sz w:val="28"/>
          <w:szCs w:val="28"/>
          <w:lang w:eastAsia="ru-RU"/>
        </w:rPr>
        <w:t xml:space="preserve">получил доказательства того, что вода реагирует на сигналы, которые посылает ей человек. Она "воспринимает" все наши чувства и мысли, эмоции и слова. </w:t>
      </w:r>
      <w:r w:rsidR="00F65398" w:rsidRPr="004E4987">
        <w:rPr>
          <w:rFonts w:eastAsia="Times New Roman"/>
          <w:color w:val="auto"/>
          <w:sz w:val="28"/>
          <w:szCs w:val="28"/>
          <w:lang w:eastAsia="ru-RU"/>
        </w:rPr>
        <w:t>В лаборатории доктора Эмото воду подвергали различным воздействиям: говорили и писали определенные слова и фразы, читали молитвы, включали музыку, нагревали.</w:t>
      </w:r>
      <w:r w:rsidR="00F13D2A">
        <w:rPr>
          <w:rFonts w:eastAsia="Times New Roman"/>
          <w:color w:val="auto"/>
          <w:sz w:val="28"/>
          <w:szCs w:val="28"/>
          <w:lang w:eastAsia="ru-RU"/>
        </w:rPr>
        <w:t xml:space="preserve"> </w:t>
      </w:r>
      <w:r w:rsidR="00F65398" w:rsidRPr="004E4987">
        <w:rPr>
          <w:rFonts w:eastAsia="Times New Roman"/>
          <w:color w:val="auto"/>
          <w:sz w:val="28"/>
          <w:szCs w:val="28"/>
          <w:lang w:eastAsia="ru-RU"/>
        </w:rPr>
        <w:t xml:space="preserve">После каждого вида воздействия воду очень быстро замораживали в криогенной камере. На замороженную воду смотрели через микроскоп. После каждого воздействия молекулы воды образовывали кристаллы принципиально разные на вид. На фотографиях замороженных кристаллов воды видно, что если рядом с жидкостью произносилась ругань, писались ругательные слова, звучала тяжёлая музыка, то структура воды сильно искажалась, и получались фотографии уродливых кристаллов. Если же говорились или писались хорошие слова, звучала классическая музыка и т. д., то получались фотографии красивых кристаллов льда. Следовательно, </w:t>
      </w:r>
      <w:r w:rsidR="009F3A4B" w:rsidRPr="004E4987">
        <w:rPr>
          <w:rFonts w:eastAsia="Times New Roman"/>
          <w:color w:val="auto"/>
          <w:sz w:val="28"/>
          <w:szCs w:val="28"/>
          <w:lang w:eastAsia="ru-RU"/>
        </w:rPr>
        <w:t xml:space="preserve">добрые слова сильнее злых. Мы с вами знаем, что человеческое тело на 80% состоит из воды. </w:t>
      </w:r>
    </w:p>
    <w:p w:rsidR="00353BDD" w:rsidRPr="004E4987" w:rsidRDefault="00353BDD" w:rsidP="005E6666">
      <w:pPr>
        <w:shd w:val="clear" w:color="auto" w:fill="FFFFFF"/>
        <w:spacing w:after="0" w:line="360" w:lineRule="auto"/>
        <w:textAlignment w:val="baseline"/>
        <w:rPr>
          <w:rFonts w:eastAsia="Times New Roman"/>
          <w:color w:val="auto"/>
          <w:sz w:val="28"/>
          <w:szCs w:val="28"/>
          <w:lang w:eastAsia="ru-RU"/>
        </w:rPr>
      </w:pPr>
      <w:r w:rsidRPr="004E4987">
        <w:rPr>
          <w:rFonts w:eastAsia="Times New Roman"/>
          <w:color w:val="auto"/>
          <w:sz w:val="28"/>
          <w:szCs w:val="28"/>
          <w:lang w:eastAsia="ru-RU"/>
        </w:rPr>
        <w:lastRenderedPageBreak/>
        <w:t>- Как вы думаете, как среагирует наш организм, если он подвергнется безжалостной «бомбардировке» нецензурных слов, грубости или крику?</w:t>
      </w:r>
    </w:p>
    <w:p w:rsidR="009F3A4B" w:rsidRPr="004E4987" w:rsidRDefault="00F65398" w:rsidP="005E6666">
      <w:pPr>
        <w:shd w:val="clear" w:color="auto" w:fill="FFFFFF"/>
        <w:spacing w:after="0" w:line="360" w:lineRule="auto"/>
        <w:textAlignment w:val="baseline"/>
        <w:rPr>
          <w:rFonts w:eastAsia="Times New Roman"/>
          <w:color w:val="auto"/>
          <w:sz w:val="28"/>
          <w:szCs w:val="28"/>
          <w:lang w:eastAsia="ru-RU"/>
        </w:rPr>
      </w:pPr>
      <w:r w:rsidRPr="004E4987">
        <w:rPr>
          <w:rFonts w:eastAsia="Times New Roman"/>
          <w:b/>
          <w:color w:val="auto"/>
          <w:sz w:val="28"/>
          <w:szCs w:val="28"/>
          <w:u w:val="single"/>
          <w:lang w:eastAsia="ru-RU"/>
        </w:rPr>
        <w:t>Вывод</w:t>
      </w:r>
      <w:r w:rsidRPr="004E4987">
        <w:rPr>
          <w:rFonts w:eastAsia="Times New Roman"/>
          <w:color w:val="auto"/>
          <w:sz w:val="28"/>
          <w:szCs w:val="28"/>
          <w:lang w:eastAsia="ru-RU"/>
        </w:rPr>
        <w:t>:</w:t>
      </w:r>
      <w:r w:rsidR="009F3A4B" w:rsidRPr="004E4987">
        <w:rPr>
          <w:rFonts w:eastAsia="Times New Roman"/>
          <w:color w:val="auto"/>
          <w:sz w:val="28"/>
          <w:szCs w:val="28"/>
          <w:lang w:eastAsia="ru-RU"/>
        </w:rPr>
        <w:t xml:space="preserve"> язык человеческого общения — не искусственное, а скорее естественное, природное образование, инструмент для самосовершенствования человека. Наши мысли</w:t>
      </w:r>
      <w:r w:rsidR="00F876E4" w:rsidRPr="004E4987">
        <w:rPr>
          <w:rFonts w:eastAsia="Times New Roman"/>
          <w:color w:val="auto"/>
          <w:sz w:val="28"/>
          <w:szCs w:val="28"/>
          <w:lang w:eastAsia="ru-RU"/>
        </w:rPr>
        <w:t xml:space="preserve">, слова </w:t>
      </w:r>
      <w:r w:rsidR="009F3A4B" w:rsidRPr="004E4987">
        <w:rPr>
          <w:rFonts w:eastAsia="Times New Roman"/>
          <w:color w:val="auto"/>
          <w:sz w:val="28"/>
          <w:szCs w:val="28"/>
          <w:lang w:eastAsia="ru-RU"/>
        </w:rPr>
        <w:t>и соверш</w:t>
      </w:r>
      <w:r w:rsidR="00F876E4" w:rsidRPr="004E4987">
        <w:rPr>
          <w:rFonts w:eastAsia="Times New Roman"/>
          <w:color w:val="auto"/>
          <w:sz w:val="28"/>
          <w:szCs w:val="28"/>
          <w:lang w:eastAsia="ru-RU"/>
        </w:rPr>
        <w:t>ё</w:t>
      </w:r>
      <w:r w:rsidR="009F3A4B" w:rsidRPr="004E4987">
        <w:rPr>
          <w:rFonts w:eastAsia="Times New Roman"/>
          <w:color w:val="auto"/>
          <w:sz w:val="28"/>
          <w:szCs w:val="28"/>
          <w:lang w:eastAsia="ru-RU"/>
        </w:rPr>
        <w:t>нные действия должны быть достойными человека.</w:t>
      </w:r>
    </w:p>
    <w:p w:rsidR="00F2754F" w:rsidRPr="004E4987" w:rsidRDefault="009F3A4B" w:rsidP="005E6666">
      <w:pPr>
        <w:spacing w:after="0" w:line="360" w:lineRule="auto"/>
        <w:rPr>
          <w:color w:val="auto"/>
          <w:sz w:val="28"/>
          <w:szCs w:val="28"/>
        </w:rPr>
      </w:pPr>
      <w:r w:rsidRPr="004E4987">
        <w:rPr>
          <w:b/>
          <w:color w:val="auto"/>
          <w:sz w:val="28"/>
          <w:szCs w:val="28"/>
        </w:rPr>
        <w:t>7 класс</w:t>
      </w:r>
      <w:r w:rsidRPr="004E4987">
        <w:rPr>
          <w:color w:val="auto"/>
          <w:sz w:val="28"/>
          <w:szCs w:val="28"/>
        </w:rPr>
        <w:t xml:space="preserve"> </w:t>
      </w:r>
    </w:p>
    <w:p w:rsidR="00F2754F" w:rsidRPr="004E4987" w:rsidRDefault="00F2754F" w:rsidP="005E6666">
      <w:pPr>
        <w:spacing w:after="0" w:line="360" w:lineRule="auto"/>
        <w:rPr>
          <w:b/>
          <w:color w:val="auto"/>
          <w:sz w:val="28"/>
          <w:szCs w:val="28"/>
        </w:rPr>
      </w:pPr>
      <w:r w:rsidRPr="004E4987">
        <w:rPr>
          <w:b/>
          <w:color w:val="auto"/>
          <w:sz w:val="28"/>
          <w:szCs w:val="28"/>
        </w:rPr>
        <w:t>Урок «Население Южной Америки»</w:t>
      </w:r>
    </w:p>
    <w:p w:rsidR="00F2754F" w:rsidRPr="004E4987" w:rsidRDefault="00353BDD" w:rsidP="005E6666">
      <w:pPr>
        <w:spacing w:after="0" w:line="360" w:lineRule="auto"/>
        <w:rPr>
          <w:color w:val="auto"/>
          <w:sz w:val="28"/>
          <w:szCs w:val="28"/>
        </w:rPr>
      </w:pPr>
      <w:r w:rsidRPr="004E4987">
        <w:rPr>
          <w:color w:val="auto"/>
          <w:sz w:val="28"/>
          <w:szCs w:val="28"/>
        </w:rPr>
        <w:t>Обсуждение видеофрагмента «</w:t>
      </w:r>
      <w:r w:rsidR="00F2754F" w:rsidRPr="004E4987">
        <w:rPr>
          <w:color w:val="auto"/>
          <w:sz w:val="28"/>
          <w:szCs w:val="28"/>
        </w:rPr>
        <w:t>Великий Инка</w:t>
      </w:r>
      <w:r w:rsidRPr="004E4987">
        <w:rPr>
          <w:color w:val="auto"/>
          <w:sz w:val="28"/>
          <w:szCs w:val="28"/>
        </w:rPr>
        <w:t>» (рекламный ролик Банка Империал из 90-х)</w:t>
      </w:r>
    </w:p>
    <w:p w:rsidR="00082AB0" w:rsidRPr="004E4987" w:rsidRDefault="00082AB0" w:rsidP="005E6666">
      <w:pPr>
        <w:spacing w:after="0" w:line="360" w:lineRule="auto"/>
        <w:rPr>
          <w:color w:val="auto"/>
          <w:sz w:val="28"/>
          <w:szCs w:val="28"/>
        </w:rPr>
      </w:pPr>
      <w:r w:rsidRPr="004E4987">
        <w:rPr>
          <w:color w:val="auto"/>
          <w:sz w:val="28"/>
          <w:szCs w:val="28"/>
        </w:rPr>
        <w:t>Когда-то, давным-давно, жили инки. Они не знали денег, а из золота делали только то, что им нравилось — бабочек, лягушек, улиток. И когда приплыли испанцы, они вышли навстречу и радовались. И Великий Инка подарил чужеземцам своих бабочек, лягушек, улиток, а испанцы переплавили их в кирпичи. В день своей казни Великий Инка простил испанцев, ведь они родились там, где нет ничего прекрасней золотого кирпича.</w:t>
      </w:r>
    </w:p>
    <w:p w:rsidR="00353BDD" w:rsidRPr="004E4987" w:rsidRDefault="00353BDD" w:rsidP="005E6666">
      <w:pPr>
        <w:spacing w:after="0" w:line="360" w:lineRule="auto"/>
        <w:rPr>
          <w:color w:val="auto"/>
          <w:sz w:val="28"/>
          <w:szCs w:val="28"/>
        </w:rPr>
      </w:pPr>
      <w:r w:rsidRPr="004E4987">
        <w:rPr>
          <w:b/>
          <w:color w:val="auto"/>
          <w:sz w:val="28"/>
          <w:szCs w:val="28"/>
          <w:u w:val="single"/>
        </w:rPr>
        <w:t>- Что почувствовали, когда смотрели этот ролик?</w:t>
      </w:r>
      <w:r w:rsidRPr="004E4987">
        <w:rPr>
          <w:color w:val="auto"/>
          <w:sz w:val="28"/>
          <w:szCs w:val="28"/>
        </w:rPr>
        <w:t xml:space="preserve"> </w:t>
      </w:r>
      <w:r w:rsidRPr="004E4987">
        <w:rPr>
          <w:b/>
          <w:color w:val="auto"/>
          <w:sz w:val="28"/>
          <w:szCs w:val="28"/>
          <w:u w:val="single"/>
        </w:rPr>
        <w:t>Какими мыслями хотите поделиться?</w:t>
      </w:r>
      <w:r w:rsidRPr="004E4987">
        <w:rPr>
          <w:color w:val="auto"/>
          <w:sz w:val="28"/>
          <w:szCs w:val="28"/>
        </w:rPr>
        <w:t xml:space="preserve"> </w:t>
      </w:r>
    </w:p>
    <w:p w:rsidR="00F2754F" w:rsidRPr="004E4987" w:rsidRDefault="00F2754F" w:rsidP="005E6666">
      <w:pPr>
        <w:spacing w:after="0" w:line="360" w:lineRule="auto"/>
        <w:rPr>
          <w:color w:val="auto"/>
          <w:sz w:val="28"/>
          <w:szCs w:val="28"/>
        </w:rPr>
      </w:pPr>
      <w:r w:rsidRPr="004E4987">
        <w:rPr>
          <w:color w:val="auto"/>
          <w:sz w:val="28"/>
          <w:szCs w:val="28"/>
        </w:rPr>
        <w:t>Две мысли красной нитью проходят через этот короткий фрагмент:</w:t>
      </w:r>
    </w:p>
    <w:p w:rsidR="00353BDD" w:rsidRPr="004E4987" w:rsidRDefault="00353BDD" w:rsidP="00353BDD">
      <w:pPr>
        <w:pStyle w:val="a5"/>
        <w:numPr>
          <w:ilvl w:val="0"/>
          <w:numId w:val="2"/>
        </w:numPr>
        <w:spacing w:after="0" w:line="360" w:lineRule="auto"/>
        <w:rPr>
          <w:color w:val="auto"/>
          <w:sz w:val="28"/>
          <w:szCs w:val="28"/>
        </w:rPr>
      </w:pPr>
      <w:r w:rsidRPr="004E4987">
        <w:rPr>
          <w:color w:val="auto"/>
          <w:sz w:val="28"/>
          <w:szCs w:val="28"/>
        </w:rPr>
        <w:t>Какие разные у людей приоритеты- для кого-то золото- материал для изготовления красивых игрушек, которые приносят радость, а для кого-то - предмет вожделения, ради обладания которым человек готов на все, даже на преступление.</w:t>
      </w:r>
    </w:p>
    <w:p w:rsidR="00F2754F" w:rsidRPr="004E4987" w:rsidRDefault="00F2754F" w:rsidP="005E6666">
      <w:pPr>
        <w:pStyle w:val="a5"/>
        <w:numPr>
          <w:ilvl w:val="0"/>
          <w:numId w:val="2"/>
        </w:numPr>
        <w:spacing w:after="0" w:line="360" w:lineRule="auto"/>
        <w:rPr>
          <w:color w:val="auto"/>
          <w:sz w:val="28"/>
          <w:szCs w:val="28"/>
        </w:rPr>
      </w:pPr>
      <w:r w:rsidRPr="004E4987">
        <w:rPr>
          <w:color w:val="auto"/>
          <w:sz w:val="28"/>
          <w:szCs w:val="28"/>
        </w:rPr>
        <w:t>Прощать и просить прощения – ох как сложно. Язык не поворачивается, не находится нужных слов… В такой момент, наверное, нам особенно нужна помощь тех, кто нашел в себе силы простить даже своих мучителей и убийц.</w:t>
      </w:r>
    </w:p>
    <w:p w:rsidR="00BD2B8D" w:rsidRPr="004E4987" w:rsidRDefault="009F3A4B" w:rsidP="005E6666">
      <w:pPr>
        <w:spacing w:after="0" w:line="360" w:lineRule="auto"/>
        <w:rPr>
          <w:b/>
          <w:color w:val="auto"/>
          <w:sz w:val="28"/>
          <w:szCs w:val="28"/>
        </w:rPr>
      </w:pPr>
      <w:r w:rsidRPr="004E4987">
        <w:rPr>
          <w:b/>
          <w:color w:val="auto"/>
          <w:sz w:val="28"/>
          <w:szCs w:val="28"/>
        </w:rPr>
        <w:t xml:space="preserve">8 класс </w:t>
      </w:r>
    </w:p>
    <w:p w:rsidR="009F3A4B" w:rsidRPr="004E4987" w:rsidRDefault="00B11106" w:rsidP="005E6666">
      <w:pPr>
        <w:spacing w:after="0" w:line="360" w:lineRule="auto"/>
        <w:rPr>
          <w:color w:val="auto"/>
          <w:sz w:val="28"/>
          <w:szCs w:val="28"/>
        </w:rPr>
      </w:pPr>
      <w:r w:rsidRPr="004E4987">
        <w:rPr>
          <w:color w:val="auto"/>
          <w:sz w:val="28"/>
          <w:szCs w:val="28"/>
        </w:rPr>
        <w:t xml:space="preserve">В нашей стране были и есть люди, которые жили и живут на благо своей Родины и своего народа. Изучая тему </w:t>
      </w:r>
      <w:r w:rsidRPr="004E4987">
        <w:rPr>
          <w:b/>
          <w:color w:val="auto"/>
          <w:sz w:val="28"/>
          <w:szCs w:val="28"/>
        </w:rPr>
        <w:t>«</w:t>
      </w:r>
      <w:r w:rsidR="00BD2B8D" w:rsidRPr="004E4987">
        <w:rPr>
          <w:b/>
          <w:color w:val="auto"/>
          <w:sz w:val="28"/>
          <w:szCs w:val="28"/>
        </w:rPr>
        <w:t xml:space="preserve">Как изучали и осваивали территорию России» </w:t>
      </w:r>
      <w:r w:rsidR="00BD2B8D" w:rsidRPr="004E4987">
        <w:rPr>
          <w:color w:val="auto"/>
          <w:sz w:val="28"/>
          <w:szCs w:val="28"/>
        </w:rPr>
        <w:t>можно провести работу с цитатой «Чтобы открыть новые части света, нужно иметь смелость потерять из вида старые берега»</w:t>
      </w:r>
    </w:p>
    <w:p w:rsidR="001B1571" w:rsidRPr="004E4987" w:rsidRDefault="00BD2B8D" w:rsidP="005E6666">
      <w:pPr>
        <w:spacing w:after="0" w:line="360" w:lineRule="auto"/>
        <w:rPr>
          <w:color w:val="auto"/>
          <w:sz w:val="28"/>
          <w:szCs w:val="28"/>
        </w:rPr>
      </w:pPr>
      <w:r w:rsidRPr="004E4987">
        <w:rPr>
          <w:b/>
          <w:color w:val="auto"/>
          <w:sz w:val="28"/>
          <w:szCs w:val="28"/>
          <w:u w:val="single"/>
        </w:rPr>
        <w:t>- Каков смысл этого афоризма?</w:t>
      </w:r>
      <w:r w:rsidRPr="004E4987">
        <w:rPr>
          <w:color w:val="auto"/>
          <w:sz w:val="28"/>
          <w:szCs w:val="28"/>
        </w:rPr>
        <w:t xml:space="preserve"> Он, безусловно, имеет отношение к первооткрывателям. Но ведь и иной смысл тоже есть. Решительность – это очень </w:t>
      </w:r>
      <w:r w:rsidRPr="004E4987">
        <w:rPr>
          <w:color w:val="auto"/>
          <w:sz w:val="28"/>
          <w:szCs w:val="28"/>
        </w:rPr>
        <w:lastRenderedPageBreak/>
        <w:t>полезное качество личности, благодаря которому любой, даже неуверенный в себе человек, способен преодолеть большие трудности и прийти к выдающемуся успеху в жизни. Решительность – это способность принимать непростые, ответственные, и что особенно важно – своевременные решения, необходимые в тех ситуациях, когда нужно срочно приступать к действиям. Решительность – это не безрассудная смелость, а очень разумное проявление воли.</w:t>
      </w:r>
      <w:r w:rsidR="00706945" w:rsidRPr="004E4987">
        <w:rPr>
          <w:color w:val="auto"/>
          <w:sz w:val="28"/>
          <w:szCs w:val="28"/>
        </w:rPr>
        <w:t xml:space="preserve"> </w:t>
      </w:r>
    </w:p>
    <w:p w:rsidR="00BD2B8D" w:rsidRPr="004E4987" w:rsidRDefault="009F3A4B" w:rsidP="005E6666">
      <w:pPr>
        <w:shd w:val="clear" w:color="auto" w:fill="FFFFFF"/>
        <w:spacing w:after="0" w:line="360" w:lineRule="auto"/>
        <w:textAlignment w:val="baseline"/>
        <w:rPr>
          <w:rFonts w:eastAsia="Times New Roman"/>
          <w:b/>
          <w:color w:val="auto"/>
          <w:sz w:val="28"/>
          <w:szCs w:val="28"/>
          <w:lang w:eastAsia="ru-RU"/>
        </w:rPr>
      </w:pPr>
      <w:r w:rsidRPr="004E4987">
        <w:rPr>
          <w:rFonts w:eastAsia="Times New Roman"/>
          <w:b/>
          <w:color w:val="auto"/>
          <w:sz w:val="28"/>
          <w:szCs w:val="28"/>
          <w:lang w:eastAsia="ru-RU"/>
        </w:rPr>
        <w:t xml:space="preserve">9 класс </w:t>
      </w:r>
    </w:p>
    <w:p w:rsidR="00BD2B8D" w:rsidRPr="004E4987" w:rsidRDefault="00BD2B8D" w:rsidP="005E6666">
      <w:pPr>
        <w:shd w:val="clear" w:color="auto" w:fill="FFFFFF"/>
        <w:spacing w:after="0" w:line="360" w:lineRule="auto"/>
        <w:textAlignment w:val="baseline"/>
        <w:rPr>
          <w:rFonts w:eastAsia="Times New Roman"/>
          <w:b/>
          <w:color w:val="auto"/>
          <w:sz w:val="28"/>
          <w:szCs w:val="28"/>
          <w:lang w:eastAsia="ru-RU"/>
        </w:rPr>
      </w:pPr>
      <w:r w:rsidRPr="004E4987">
        <w:rPr>
          <w:rFonts w:eastAsia="Times New Roman"/>
          <w:b/>
          <w:color w:val="auto"/>
          <w:sz w:val="28"/>
          <w:szCs w:val="28"/>
          <w:lang w:eastAsia="ru-RU"/>
        </w:rPr>
        <w:t>Урок «</w:t>
      </w:r>
      <w:r w:rsidR="00F13D2A">
        <w:rPr>
          <w:rFonts w:eastAsia="Times New Roman"/>
          <w:b/>
          <w:color w:val="auto"/>
          <w:sz w:val="28"/>
          <w:szCs w:val="28"/>
          <w:lang w:eastAsia="ru-RU"/>
        </w:rPr>
        <w:t xml:space="preserve">Машиностроительный </w:t>
      </w:r>
      <w:r w:rsidR="002C106C" w:rsidRPr="004E4987">
        <w:rPr>
          <w:rFonts w:eastAsia="Times New Roman"/>
          <w:b/>
          <w:color w:val="auto"/>
          <w:sz w:val="28"/>
          <w:szCs w:val="28"/>
          <w:lang w:eastAsia="ru-RU"/>
        </w:rPr>
        <w:t>комплекс</w:t>
      </w:r>
      <w:r w:rsidR="009F3A4B" w:rsidRPr="004E4987">
        <w:rPr>
          <w:rFonts w:eastAsia="Times New Roman"/>
          <w:b/>
          <w:color w:val="auto"/>
          <w:sz w:val="28"/>
          <w:szCs w:val="28"/>
          <w:lang w:eastAsia="ru-RU"/>
        </w:rPr>
        <w:t xml:space="preserve"> России</w:t>
      </w:r>
      <w:r w:rsidR="00F13D2A">
        <w:rPr>
          <w:rFonts w:eastAsia="Times New Roman"/>
          <w:b/>
          <w:color w:val="auto"/>
          <w:sz w:val="28"/>
          <w:szCs w:val="28"/>
          <w:lang w:eastAsia="ru-RU"/>
        </w:rPr>
        <w:t>. ОПК</w:t>
      </w:r>
      <w:r w:rsidRPr="004E4987">
        <w:rPr>
          <w:rFonts w:eastAsia="Times New Roman"/>
          <w:b/>
          <w:color w:val="auto"/>
          <w:sz w:val="28"/>
          <w:szCs w:val="28"/>
          <w:lang w:eastAsia="ru-RU"/>
        </w:rPr>
        <w:t>»</w:t>
      </w:r>
    </w:p>
    <w:p w:rsidR="009F3A4B" w:rsidRPr="004E4987" w:rsidRDefault="00BD2B8D" w:rsidP="005E6666">
      <w:pPr>
        <w:shd w:val="clear" w:color="auto" w:fill="FFFFFF"/>
        <w:spacing w:after="0" w:line="360" w:lineRule="auto"/>
        <w:textAlignment w:val="baseline"/>
        <w:rPr>
          <w:rFonts w:eastAsia="Times New Roman"/>
          <w:color w:val="auto"/>
          <w:sz w:val="28"/>
          <w:szCs w:val="28"/>
          <w:lang w:eastAsia="ru-RU"/>
        </w:rPr>
      </w:pPr>
      <w:r w:rsidRPr="004E4987">
        <w:rPr>
          <w:rFonts w:eastAsia="Times New Roman"/>
          <w:b/>
          <w:color w:val="auto"/>
          <w:sz w:val="28"/>
          <w:szCs w:val="28"/>
          <w:lang w:eastAsia="ru-RU"/>
        </w:rPr>
        <w:t xml:space="preserve">Рассуждаем о переживаниях конструктора </w:t>
      </w:r>
      <w:r w:rsidR="009F3A4B" w:rsidRPr="004E4987">
        <w:rPr>
          <w:rFonts w:eastAsia="Times New Roman"/>
          <w:b/>
          <w:color w:val="auto"/>
          <w:sz w:val="28"/>
          <w:szCs w:val="28"/>
          <w:lang w:eastAsia="ru-RU"/>
        </w:rPr>
        <w:t>Михаил</w:t>
      </w:r>
      <w:r w:rsidRPr="004E4987">
        <w:rPr>
          <w:rFonts w:eastAsia="Times New Roman"/>
          <w:b/>
          <w:color w:val="auto"/>
          <w:sz w:val="28"/>
          <w:szCs w:val="28"/>
          <w:lang w:eastAsia="ru-RU"/>
        </w:rPr>
        <w:t>а</w:t>
      </w:r>
      <w:r w:rsidR="009F3A4B" w:rsidRPr="004E4987">
        <w:rPr>
          <w:rFonts w:eastAsia="Times New Roman"/>
          <w:b/>
          <w:color w:val="auto"/>
          <w:sz w:val="28"/>
          <w:szCs w:val="28"/>
          <w:lang w:eastAsia="ru-RU"/>
        </w:rPr>
        <w:t xml:space="preserve"> Калашников</w:t>
      </w:r>
      <w:r w:rsidRPr="004E4987">
        <w:rPr>
          <w:rFonts w:eastAsia="Times New Roman"/>
          <w:b/>
          <w:color w:val="auto"/>
          <w:sz w:val="28"/>
          <w:szCs w:val="28"/>
          <w:lang w:eastAsia="ru-RU"/>
        </w:rPr>
        <w:t>а</w:t>
      </w:r>
      <w:r w:rsidRPr="004E4987">
        <w:rPr>
          <w:rFonts w:eastAsia="Times New Roman"/>
          <w:color w:val="auto"/>
          <w:sz w:val="28"/>
          <w:szCs w:val="28"/>
          <w:lang w:eastAsia="ru-RU"/>
        </w:rPr>
        <w:t>.</w:t>
      </w:r>
      <w:r w:rsidR="004A357B" w:rsidRPr="004E4987">
        <w:rPr>
          <w:rFonts w:eastAsia="Times New Roman"/>
          <w:color w:val="auto"/>
          <w:sz w:val="28"/>
          <w:szCs w:val="28"/>
          <w:lang w:eastAsia="ru-RU"/>
        </w:rPr>
        <w:t xml:space="preserve"> Как говорят его биографы, </w:t>
      </w:r>
      <w:r w:rsidR="009F3A4B" w:rsidRPr="004E4987">
        <w:rPr>
          <w:rFonts w:eastAsia="Times New Roman"/>
          <w:color w:val="auto"/>
          <w:sz w:val="28"/>
          <w:szCs w:val="28"/>
          <w:lang w:eastAsia="ru-RU"/>
        </w:rPr>
        <w:t>он был не очень доволен славой своего оружия, которое вполне может побороться за звание самого смертельного в истории.</w:t>
      </w:r>
    </w:p>
    <w:p w:rsidR="002C106C" w:rsidRPr="004E4987" w:rsidRDefault="00706945" w:rsidP="005E6666">
      <w:pPr>
        <w:spacing w:after="0" w:line="360" w:lineRule="auto"/>
        <w:rPr>
          <w:color w:val="auto"/>
          <w:sz w:val="28"/>
          <w:szCs w:val="28"/>
        </w:rPr>
      </w:pPr>
      <w:r w:rsidRPr="004E4987">
        <w:rPr>
          <w:color w:val="auto"/>
          <w:sz w:val="28"/>
          <w:szCs w:val="28"/>
        </w:rPr>
        <w:t>Калашников</w:t>
      </w:r>
      <w:r w:rsidR="00D3644E" w:rsidRPr="004E4987">
        <w:rPr>
          <w:color w:val="auto"/>
          <w:sz w:val="28"/>
          <w:szCs w:val="28"/>
        </w:rPr>
        <w:t xml:space="preserve"> рассуждает так</w:t>
      </w:r>
      <w:r w:rsidRPr="004E4987">
        <w:rPr>
          <w:color w:val="auto"/>
          <w:sz w:val="28"/>
          <w:szCs w:val="28"/>
        </w:rPr>
        <w:t>: "Моя душевная боль нестерпима, один и тот же неразрешимый вопрос: коль мой автомат лишал людей жизни, стало быть и я, Михайло Калашников, сын крестьянки, христианин и православный по вере своей, повинен в смерти людей, пусть даже врага?"</w:t>
      </w:r>
    </w:p>
    <w:p w:rsidR="008669F1" w:rsidRPr="004E4987" w:rsidRDefault="008669F1" w:rsidP="005E6666">
      <w:pPr>
        <w:spacing w:after="0" w:line="360" w:lineRule="auto"/>
        <w:rPr>
          <w:b/>
          <w:color w:val="auto"/>
          <w:sz w:val="28"/>
          <w:szCs w:val="28"/>
          <w:u w:val="single"/>
        </w:rPr>
      </w:pPr>
      <w:r w:rsidRPr="004E4987">
        <w:rPr>
          <w:b/>
          <w:color w:val="auto"/>
          <w:sz w:val="28"/>
          <w:szCs w:val="28"/>
          <w:u w:val="single"/>
        </w:rPr>
        <w:t>- Каково ваше мнение по этому вопросу?</w:t>
      </w:r>
    </w:p>
    <w:p w:rsidR="008669F1" w:rsidRPr="004E4987" w:rsidRDefault="008669F1" w:rsidP="005E6666">
      <w:pPr>
        <w:spacing w:after="0" w:line="360" w:lineRule="auto"/>
        <w:rPr>
          <w:color w:val="auto"/>
          <w:sz w:val="28"/>
          <w:szCs w:val="28"/>
        </w:rPr>
      </w:pPr>
      <w:r w:rsidRPr="004E4987">
        <w:rPr>
          <w:color w:val="auto"/>
          <w:sz w:val="28"/>
          <w:szCs w:val="28"/>
        </w:rPr>
        <w:t>Мнений много, и они полярны. Обратимся за помощью к представителям церкви.</w:t>
      </w:r>
    </w:p>
    <w:p w:rsidR="00706945" w:rsidRPr="004E4987" w:rsidRDefault="002C106C" w:rsidP="005E6666">
      <w:pPr>
        <w:spacing w:after="0" w:line="360" w:lineRule="auto"/>
        <w:rPr>
          <w:rFonts w:eastAsia="Times New Roman"/>
          <w:color w:val="auto"/>
          <w:sz w:val="28"/>
          <w:szCs w:val="28"/>
          <w:lang w:eastAsia="ru-RU"/>
        </w:rPr>
      </w:pPr>
      <w:r w:rsidRPr="004E4987">
        <w:rPr>
          <w:rFonts w:eastAsia="Times New Roman"/>
          <w:color w:val="auto"/>
          <w:sz w:val="28"/>
          <w:szCs w:val="28"/>
          <w:lang w:eastAsia="ru-RU"/>
        </w:rPr>
        <w:t>Представитель РПЦ: «К</w:t>
      </w:r>
      <w:r w:rsidR="00706945" w:rsidRPr="004E4987">
        <w:rPr>
          <w:rFonts w:eastAsia="Times New Roman"/>
          <w:color w:val="auto"/>
          <w:sz w:val="28"/>
          <w:szCs w:val="28"/>
          <w:lang w:eastAsia="ru-RU"/>
        </w:rPr>
        <w:t>огда оружие служит защите Отечества, церковь поддерживает и его создателей, и военно</w:t>
      </w:r>
      <w:r w:rsidRPr="004E4987">
        <w:rPr>
          <w:rFonts w:eastAsia="Times New Roman"/>
          <w:color w:val="auto"/>
          <w:sz w:val="28"/>
          <w:szCs w:val="28"/>
          <w:lang w:eastAsia="ru-RU"/>
        </w:rPr>
        <w:t>служащих, которые его применяют»</w:t>
      </w:r>
    </w:p>
    <w:p w:rsidR="00706945" w:rsidRPr="004E4987" w:rsidRDefault="002C106C" w:rsidP="005E6666">
      <w:pPr>
        <w:shd w:val="clear" w:color="auto" w:fill="FFFFFF"/>
        <w:spacing w:after="0" w:line="360" w:lineRule="auto"/>
        <w:rPr>
          <w:rFonts w:eastAsia="Times New Roman"/>
          <w:color w:val="auto"/>
          <w:sz w:val="28"/>
          <w:szCs w:val="28"/>
          <w:lang w:eastAsia="ru-RU"/>
        </w:rPr>
      </w:pPr>
      <w:r w:rsidRPr="004E4987">
        <w:rPr>
          <w:rFonts w:eastAsia="Times New Roman"/>
          <w:color w:val="auto"/>
          <w:sz w:val="28"/>
          <w:szCs w:val="28"/>
          <w:lang w:eastAsia="ru-RU"/>
        </w:rPr>
        <w:t xml:space="preserve">Представитель </w:t>
      </w:r>
      <w:r w:rsidR="00706945" w:rsidRPr="004E4987">
        <w:rPr>
          <w:rFonts w:eastAsia="Times New Roman"/>
          <w:color w:val="auto"/>
          <w:sz w:val="28"/>
          <w:szCs w:val="28"/>
          <w:lang w:eastAsia="ru-RU"/>
        </w:rPr>
        <w:t>Конференции католических епископов России</w:t>
      </w:r>
      <w:r w:rsidRPr="004E4987">
        <w:rPr>
          <w:rFonts w:eastAsia="Times New Roman"/>
          <w:color w:val="auto"/>
          <w:sz w:val="28"/>
          <w:szCs w:val="28"/>
          <w:lang w:eastAsia="ru-RU"/>
        </w:rPr>
        <w:t>: «</w:t>
      </w:r>
      <w:r w:rsidR="008669F1" w:rsidRPr="004E4987">
        <w:rPr>
          <w:rFonts w:eastAsia="Times New Roman"/>
          <w:color w:val="auto"/>
          <w:sz w:val="28"/>
          <w:szCs w:val="28"/>
          <w:lang w:eastAsia="ru-RU"/>
        </w:rPr>
        <w:t xml:space="preserve">Любые блага цивилизации можно применять как во благо, так и во вред. </w:t>
      </w:r>
      <w:r w:rsidR="00706945" w:rsidRPr="004E4987">
        <w:rPr>
          <w:rFonts w:eastAsia="Times New Roman"/>
          <w:color w:val="auto"/>
          <w:sz w:val="28"/>
          <w:szCs w:val="28"/>
          <w:lang w:eastAsia="ru-RU"/>
        </w:rPr>
        <w:t>Если целью</w:t>
      </w:r>
      <w:r w:rsidR="008669F1" w:rsidRPr="004E4987">
        <w:rPr>
          <w:rFonts w:eastAsia="Times New Roman"/>
          <w:color w:val="auto"/>
          <w:sz w:val="28"/>
          <w:szCs w:val="28"/>
          <w:lang w:eastAsia="ru-RU"/>
        </w:rPr>
        <w:t xml:space="preserve"> поступка человека</w:t>
      </w:r>
      <w:r w:rsidR="00706945" w:rsidRPr="004E4987">
        <w:rPr>
          <w:rFonts w:eastAsia="Times New Roman"/>
          <w:color w:val="auto"/>
          <w:sz w:val="28"/>
          <w:szCs w:val="28"/>
          <w:lang w:eastAsia="ru-RU"/>
        </w:rPr>
        <w:t xml:space="preserve"> было б</w:t>
      </w:r>
      <w:r w:rsidR="00D3644E" w:rsidRPr="004E4987">
        <w:rPr>
          <w:rFonts w:eastAsia="Times New Roman"/>
          <w:color w:val="auto"/>
          <w:sz w:val="28"/>
          <w:szCs w:val="28"/>
          <w:lang w:eastAsia="ru-RU"/>
        </w:rPr>
        <w:t>лаго, то и поступок был благой.»</w:t>
      </w:r>
    </w:p>
    <w:p w:rsidR="00706945" w:rsidRPr="004E4987" w:rsidRDefault="002C106C" w:rsidP="005E6666">
      <w:pPr>
        <w:shd w:val="clear" w:color="auto" w:fill="FFFFFF"/>
        <w:spacing w:after="0" w:line="360" w:lineRule="auto"/>
        <w:rPr>
          <w:rFonts w:eastAsia="Times New Roman"/>
          <w:color w:val="auto"/>
          <w:sz w:val="28"/>
          <w:szCs w:val="28"/>
          <w:lang w:eastAsia="ru-RU"/>
        </w:rPr>
      </w:pPr>
      <w:r w:rsidRPr="004E4987">
        <w:rPr>
          <w:rFonts w:eastAsia="Times New Roman"/>
          <w:color w:val="auto"/>
          <w:sz w:val="28"/>
          <w:szCs w:val="28"/>
          <w:lang w:eastAsia="ru-RU"/>
        </w:rPr>
        <w:t xml:space="preserve">Представитель </w:t>
      </w:r>
      <w:r w:rsidR="00706945" w:rsidRPr="004E4987">
        <w:rPr>
          <w:rFonts w:eastAsia="Times New Roman"/>
          <w:color w:val="auto"/>
          <w:sz w:val="28"/>
          <w:szCs w:val="28"/>
          <w:lang w:eastAsia="ru-RU"/>
        </w:rPr>
        <w:t>Федерация еврейских общин России</w:t>
      </w:r>
      <w:r w:rsidRPr="004E4987">
        <w:rPr>
          <w:rFonts w:eastAsia="Times New Roman"/>
          <w:color w:val="auto"/>
          <w:sz w:val="28"/>
          <w:szCs w:val="28"/>
          <w:lang w:eastAsia="ru-RU"/>
        </w:rPr>
        <w:t>:</w:t>
      </w:r>
      <w:r w:rsidR="00706945" w:rsidRPr="004E4987">
        <w:rPr>
          <w:rFonts w:eastAsia="Times New Roman"/>
          <w:color w:val="auto"/>
          <w:sz w:val="28"/>
          <w:szCs w:val="28"/>
          <w:lang w:eastAsia="ru-RU"/>
        </w:rPr>
        <w:t xml:space="preserve"> "Для иудаизма важна прерогативная цель. Если это улучшение мира, то это не грех. Например, если оружие создается для </w:t>
      </w:r>
      <w:r w:rsidR="008669F1" w:rsidRPr="004E4987">
        <w:rPr>
          <w:rFonts w:eastAsia="Times New Roman"/>
          <w:color w:val="auto"/>
          <w:sz w:val="28"/>
          <w:szCs w:val="28"/>
          <w:lang w:eastAsia="ru-RU"/>
        </w:rPr>
        <w:t>борьбы с нацизмом и терроризмом</w:t>
      </w:r>
      <w:r w:rsidR="00D3644E" w:rsidRPr="004E4987">
        <w:rPr>
          <w:rFonts w:eastAsia="Times New Roman"/>
          <w:color w:val="auto"/>
          <w:sz w:val="28"/>
          <w:szCs w:val="28"/>
          <w:lang w:eastAsia="ru-RU"/>
        </w:rPr>
        <w:t>. О</w:t>
      </w:r>
      <w:r w:rsidR="00706945" w:rsidRPr="004E4987">
        <w:rPr>
          <w:rFonts w:eastAsia="Times New Roman"/>
          <w:color w:val="auto"/>
          <w:sz w:val="28"/>
          <w:szCs w:val="28"/>
          <w:lang w:eastAsia="ru-RU"/>
        </w:rPr>
        <w:t xml:space="preserve">ружие есть средство борьбы со злом, и его создатель не может быть априори грешником. Кроме того, в качестве оружия использовались даже камни, </w:t>
      </w:r>
      <w:r w:rsidRPr="004E4987">
        <w:rPr>
          <w:rFonts w:eastAsia="Times New Roman"/>
          <w:color w:val="auto"/>
          <w:sz w:val="28"/>
          <w:szCs w:val="28"/>
          <w:lang w:eastAsia="ru-RU"/>
        </w:rPr>
        <w:t>которые создал Всевышний»</w:t>
      </w:r>
    </w:p>
    <w:p w:rsidR="009F3A4B" w:rsidRPr="004E4987" w:rsidRDefault="002C106C" w:rsidP="005E6666">
      <w:pPr>
        <w:spacing w:after="0" w:line="360" w:lineRule="auto"/>
        <w:rPr>
          <w:b/>
          <w:color w:val="auto"/>
          <w:sz w:val="28"/>
          <w:szCs w:val="28"/>
        </w:rPr>
      </w:pPr>
      <w:r w:rsidRPr="004E4987">
        <w:rPr>
          <w:b/>
          <w:color w:val="auto"/>
          <w:sz w:val="28"/>
          <w:szCs w:val="28"/>
        </w:rPr>
        <w:t xml:space="preserve">Вывод: </w:t>
      </w:r>
      <w:r w:rsidRPr="004E4987">
        <w:rPr>
          <w:color w:val="auto"/>
          <w:sz w:val="28"/>
          <w:szCs w:val="28"/>
        </w:rPr>
        <w:t>Не автомат виноват и, тем более, не его создатель, а люди, пользующиеся этим оружием для достижения своих, часто корыстных, целей.</w:t>
      </w:r>
    </w:p>
    <w:p w:rsidR="004A357B" w:rsidRPr="004E4987" w:rsidRDefault="009F3A4B" w:rsidP="005E6666">
      <w:pPr>
        <w:spacing w:after="0" w:line="360" w:lineRule="auto"/>
        <w:rPr>
          <w:b/>
          <w:color w:val="auto"/>
          <w:sz w:val="28"/>
          <w:szCs w:val="28"/>
        </w:rPr>
      </w:pPr>
      <w:r w:rsidRPr="004E4987">
        <w:rPr>
          <w:b/>
          <w:color w:val="auto"/>
          <w:sz w:val="28"/>
          <w:szCs w:val="28"/>
        </w:rPr>
        <w:t xml:space="preserve">10 класс </w:t>
      </w:r>
    </w:p>
    <w:p w:rsidR="009F3A4B" w:rsidRPr="004E4987" w:rsidRDefault="004A357B" w:rsidP="005E6666">
      <w:pPr>
        <w:spacing w:after="0" w:line="360" w:lineRule="auto"/>
        <w:rPr>
          <w:color w:val="auto"/>
          <w:sz w:val="28"/>
          <w:szCs w:val="28"/>
        </w:rPr>
      </w:pPr>
      <w:r w:rsidRPr="004E4987">
        <w:rPr>
          <w:b/>
          <w:color w:val="auto"/>
          <w:sz w:val="28"/>
          <w:szCs w:val="28"/>
        </w:rPr>
        <w:t xml:space="preserve">Урок </w:t>
      </w:r>
      <w:r w:rsidR="009F3A4B" w:rsidRPr="004E4987">
        <w:rPr>
          <w:b/>
          <w:color w:val="auto"/>
          <w:sz w:val="28"/>
          <w:szCs w:val="28"/>
        </w:rPr>
        <w:t>«Миграции</w:t>
      </w:r>
      <w:r w:rsidRPr="004E4987">
        <w:rPr>
          <w:b/>
          <w:color w:val="auto"/>
          <w:sz w:val="28"/>
          <w:szCs w:val="28"/>
        </w:rPr>
        <w:t xml:space="preserve"> населения</w:t>
      </w:r>
      <w:r w:rsidR="009F3A4B" w:rsidRPr="004E4987">
        <w:rPr>
          <w:color w:val="auto"/>
          <w:sz w:val="28"/>
          <w:szCs w:val="28"/>
        </w:rPr>
        <w:t>»</w:t>
      </w:r>
      <w:r w:rsidR="002C106C" w:rsidRPr="004E4987">
        <w:rPr>
          <w:color w:val="auto"/>
          <w:sz w:val="28"/>
          <w:szCs w:val="28"/>
        </w:rPr>
        <w:t>. В</w:t>
      </w:r>
      <w:r w:rsidR="005E6666" w:rsidRPr="004E4987">
        <w:rPr>
          <w:color w:val="auto"/>
          <w:sz w:val="28"/>
          <w:szCs w:val="28"/>
        </w:rPr>
        <w:t xml:space="preserve"> канву урока вплетается мысль </w:t>
      </w:r>
      <w:r w:rsidR="002C106C" w:rsidRPr="004E4987">
        <w:rPr>
          <w:color w:val="auto"/>
          <w:sz w:val="28"/>
          <w:szCs w:val="28"/>
        </w:rPr>
        <w:t>о важности толерантного отношения к людям других национальностей.</w:t>
      </w:r>
    </w:p>
    <w:p w:rsidR="009F3A4B" w:rsidRPr="004E4987" w:rsidRDefault="004A357B" w:rsidP="005E6666">
      <w:pPr>
        <w:spacing w:after="0" w:line="360" w:lineRule="auto"/>
        <w:jc w:val="both"/>
        <w:rPr>
          <w:color w:val="auto"/>
          <w:sz w:val="28"/>
          <w:szCs w:val="28"/>
        </w:rPr>
      </w:pPr>
      <w:r w:rsidRPr="004E4987">
        <w:rPr>
          <w:color w:val="auto"/>
          <w:sz w:val="28"/>
          <w:szCs w:val="28"/>
        </w:rPr>
        <w:lastRenderedPageBreak/>
        <w:t xml:space="preserve">Перед вами строчки немецкого плаката. Он был создан в конце 60-х годов ХХ века, во Франкфурте-на-Майне философами, культурологами и активистами университетских молодежных движений. </w:t>
      </w:r>
    </w:p>
    <w:p w:rsidR="009F3A4B" w:rsidRPr="004E4987" w:rsidRDefault="009F3A4B" w:rsidP="005E6666">
      <w:pPr>
        <w:spacing w:after="0" w:line="360" w:lineRule="auto"/>
        <w:ind w:firstLine="567"/>
        <w:jc w:val="center"/>
        <w:rPr>
          <w:color w:val="auto"/>
          <w:sz w:val="28"/>
          <w:szCs w:val="28"/>
        </w:rPr>
      </w:pPr>
      <w:r w:rsidRPr="004E4987">
        <w:rPr>
          <w:color w:val="auto"/>
          <w:sz w:val="28"/>
          <w:szCs w:val="28"/>
        </w:rPr>
        <w:t>Твой Иисус – еврей.</w:t>
      </w:r>
    </w:p>
    <w:p w:rsidR="009F3A4B" w:rsidRPr="004E4987" w:rsidRDefault="009F3A4B" w:rsidP="005E6666">
      <w:pPr>
        <w:spacing w:after="0" w:line="360" w:lineRule="auto"/>
        <w:ind w:firstLine="567"/>
        <w:jc w:val="center"/>
        <w:rPr>
          <w:color w:val="auto"/>
          <w:sz w:val="28"/>
          <w:szCs w:val="28"/>
        </w:rPr>
      </w:pPr>
      <w:r w:rsidRPr="004E4987">
        <w:rPr>
          <w:color w:val="auto"/>
          <w:sz w:val="28"/>
          <w:szCs w:val="28"/>
        </w:rPr>
        <w:t>Твой автомобиль – японский.</w:t>
      </w:r>
    </w:p>
    <w:p w:rsidR="009F3A4B" w:rsidRPr="004E4987" w:rsidRDefault="009F3A4B" w:rsidP="005E6666">
      <w:pPr>
        <w:spacing w:after="0" w:line="360" w:lineRule="auto"/>
        <w:ind w:firstLine="567"/>
        <w:jc w:val="center"/>
        <w:rPr>
          <w:color w:val="auto"/>
          <w:sz w:val="28"/>
          <w:szCs w:val="28"/>
        </w:rPr>
      </w:pPr>
      <w:r w:rsidRPr="004E4987">
        <w:rPr>
          <w:color w:val="auto"/>
          <w:sz w:val="28"/>
          <w:szCs w:val="28"/>
        </w:rPr>
        <w:t>Твой кофе – бразильский.</w:t>
      </w:r>
    </w:p>
    <w:p w:rsidR="009F3A4B" w:rsidRPr="004E4987" w:rsidRDefault="009F3A4B" w:rsidP="005E6666">
      <w:pPr>
        <w:spacing w:after="0" w:line="360" w:lineRule="auto"/>
        <w:ind w:firstLine="567"/>
        <w:jc w:val="center"/>
        <w:rPr>
          <w:color w:val="auto"/>
          <w:sz w:val="28"/>
          <w:szCs w:val="28"/>
        </w:rPr>
      </w:pPr>
      <w:r w:rsidRPr="004E4987">
        <w:rPr>
          <w:color w:val="auto"/>
          <w:sz w:val="28"/>
          <w:szCs w:val="28"/>
        </w:rPr>
        <w:t>Твои цифры – арабские.</w:t>
      </w:r>
    </w:p>
    <w:p w:rsidR="009F3A4B" w:rsidRPr="004E4987" w:rsidRDefault="009F3A4B" w:rsidP="005E6666">
      <w:pPr>
        <w:spacing w:after="0" w:line="360" w:lineRule="auto"/>
        <w:ind w:firstLine="567"/>
        <w:jc w:val="center"/>
        <w:rPr>
          <w:color w:val="auto"/>
          <w:sz w:val="28"/>
          <w:szCs w:val="28"/>
        </w:rPr>
      </w:pPr>
      <w:r w:rsidRPr="004E4987">
        <w:rPr>
          <w:color w:val="auto"/>
          <w:sz w:val="28"/>
          <w:szCs w:val="28"/>
        </w:rPr>
        <w:t>Твои буквы – латинские.</w:t>
      </w:r>
    </w:p>
    <w:p w:rsidR="009F3A4B" w:rsidRPr="004E4987" w:rsidRDefault="009F3A4B" w:rsidP="005E6666">
      <w:pPr>
        <w:spacing w:after="0" w:line="360" w:lineRule="auto"/>
        <w:ind w:firstLine="567"/>
        <w:jc w:val="center"/>
        <w:rPr>
          <w:color w:val="auto"/>
          <w:sz w:val="28"/>
          <w:szCs w:val="28"/>
        </w:rPr>
      </w:pPr>
      <w:r w:rsidRPr="004E4987">
        <w:rPr>
          <w:color w:val="auto"/>
          <w:sz w:val="28"/>
          <w:szCs w:val="28"/>
        </w:rPr>
        <w:t>Твоя демократия – греческая.</w:t>
      </w:r>
    </w:p>
    <w:p w:rsidR="009F3A4B" w:rsidRPr="004E4987" w:rsidRDefault="009F3A4B" w:rsidP="005E6666">
      <w:pPr>
        <w:spacing w:after="0" w:line="360" w:lineRule="auto"/>
        <w:ind w:firstLine="567"/>
        <w:jc w:val="center"/>
        <w:rPr>
          <w:color w:val="auto"/>
          <w:sz w:val="28"/>
          <w:szCs w:val="28"/>
        </w:rPr>
      </w:pPr>
      <w:r w:rsidRPr="004E4987">
        <w:rPr>
          <w:color w:val="auto"/>
          <w:sz w:val="28"/>
          <w:szCs w:val="28"/>
        </w:rPr>
        <w:t>Твой сосед после всего этого – лишь иностранец?</w:t>
      </w:r>
    </w:p>
    <w:p w:rsidR="009F3A4B" w:rsidRPr="004E4987" w:rsidRDefault="002C106C" w:rsidP="005E6666">
      <w:pPr>
        <w:spacing w:after="0" w:line="360" w:lineRule="auto"/>
        <w:ind w:firstLine="567"/>
        <w:jc w:val="both"/>
        <w:rPr>
          <w:b/>
          <w:color w:val="auto"/>
          <w:sz w:val="28"/>
          <w:szCs w:val="28"/>
          <w:u w:val="single"/>
        </w:rPr>
      </w:pPr>
      <w:r w:rsidRPr="004E4987">
        <w:rPr>
          <w:b/>
          <w:color w:val="auto"/>
          <w:sz w:val="28"/>
          <w:szCs w:val="28"/>
          <w:u w:val="single"/>
        </w:rPr>
        <w:t>К</w:t>
      </w:r>
      <w:r w:rsidR="009F3A4B" w:rsidRPr="004E4987">
        <w:rPr>
          <w:rFonts w:eastAsia="+mn-ea"/>
          <w:b/>
          <w:color w:val="auto"/>
          <w:sz w:val="28"/>
          <w:szCs w:val="28"/>
          <w:u w:val="single"/>
        </w:rPr>
        <w:t xml:space="preserve">акова </w:t>
      </w:r>
      <w:r w:rsidRPr="004E4987">
        <w:rPr>
          <w:rFonts w:eastAsia="+mn-ea"/>
          <w:b/>
          <w:color w:val="auto"/>
          <w:sz w:val="28"/>
          <w:szCs w:val="28"/>
          <w:u w:val="single"/>
        </w:rPr>
        <w:t>главная мысль</w:t>
      </w:r>
      <w:r w:rsidR="009F3A4B" w:rsidRPr="004E4987">
        <w:rPr>
          <w:rFonts w:eastAsia="+mn-ea"/>
          <w:b/>
          <w:color w:val="auto"/>
          <w:sz w:val="28"/>
          <w:szCs w:val="28"/>
          <w:u w:val="single"/>
        </w:rPr>
        <w:t xml:space="preserve"> плаката?</w:t>
      </w:r>
    </w:p>
    <w:p w:rsidR="009F3A4B" w:rsidRPr="004E4987" w:rsidRDefault="002C106C" w:rsidP="005E6666">
      <w:pPr>
        <w:pStyle w:val="a3"/>
        <w:spacing w:before="0" w:beforeAutospacing="0" w:after="0" w:afterAutospacing="0" w:line="360" w:lineRule="auto"/>
        <w:ind w:firstLine="567"/>
        <w:jc w:val="both"/>
        <w:rPr>
          <w:color w:val="auto"/>
          <w:sz w:val="28"/>
          <w:szCs w:val="28"/>
        </w:rPr>
      </w:pPr>
      <w:r w:rsidRPr="004E4987">
        <w:rPr>
          <w:b/>
          <w:color w:val="auto"/>
          <w:sz w:val="28"/>
          <w:szCs w:val="28"/>
        </w:rPr>
        <w:t>Вывод</w:t>
      </w:r>
      <w:r w:rsidRPr="004E4987">
        <w:rPr>
          <w:color w:val="auto"/>
          <w:sz w:val="28"/>
          <w:szCs w:val="28"/>
        </w:rPr>
        <w:t>:</w:t>
      </w:r>
      <w:r w:rsidR="009F3A4B" w:rsidRPr="004E4987">
        <w:rPr>
          <w:color w:val="auto"/>
          <w:sz w:val="28"/>
          <w:szCs w:val="28"/>
        </w:rPr>
        <w:t xml:space="preserve"> человек всегда пользуется культурными достижениями, опытом других наций (буквы, цифры, демократия), а также повседневными трудами других народов (кофе выращивают в одной стране, отпуск проводят в других странах, пользуются автомобилями разных стран); самое простое и самое великое – символ веры, твой лучший человек – был рожден другим народом. Можно ли при этом смотреть свысока на иностранцев?!</w:t>
      </w:r>
    </w:p>
    <w:p w:rsidR="002C106C" w:rsidRPr="004E4987" w:rsidRDefault="009F3A4B" w:rsidP="005E6666">
      <w:pPr>
        <w:pStyle w:val="a3"/>
        <w:spacing w:before="0" w:beforeAutospacing="0" w:after="0" w:afterAutospacing="0" w:line="360" w:lineRule="auto"/>
        <w:ind w:firstLine="567"/>
        <w:jc w:val="both"/>
        <w:rPr>
          <w:b/>
          <w:color w:val="auto"/>
          <w:sz w:val="28"/>
          <w:szCs w:val="28"/>
        </w:rPr>
      </w:pPr>
      <w:r w:rsidRPr="004E4987">
        <w:rPr>
          <w:b/>
          <w:color w:val="auto"/>
          <w:sz w:val="28"/>
          <w:szCs w:val="28"/>
        </w:rPr>
        <w:t>11 класс</w:t>
      </w:r>
    </w:p>
    <w:p w:rsidR="002C106C" w:rsidRPr="004E4987" w:rsidRDefault="005E6666" w:rsidP="005E6666">
      <w:pPr>
        <w:pStyle w:val="a3"/>
        <w:spacing w:before="0" w:beforeAutospacing="0" w:after="0" w:afterAutospacing="0" w:line="360" w:lineRule="auto"/>
        <w:ind w:firstLine="567"/>
        <w:jc w:val="both"/>
        <w:rPr>
          <w:b/>
          <w:color w:val="auto"/>
          <w:sz w:val="28"/>
          <w:szCs w:val="28"/>
        </w:rPr>
      </w:pPr>
      <w:r w:rsidRPr="004E4987">
        <w:rPr>
          <w:b/>
          <w:color w:val="auto"/>
          <w:sz w:val="28"/>
          <w:szCs w:val="28"/>
        </w:rPr>
        <w:t>Урок «Н</w:t>
      </w:r>
      <w:r w:rsidR="002C106C" w:rsidRPr="004E4987">
        <w:rPr>
          <w:b/>
          <w:color w:val="auto"/>
          <w:sz w:val="28"/>
          <w:szCs w:val="28"/>
        </w:rPr>
        <w:t>аселение Зарубежной Европы»</w:t>
      </w:r>
    </w:p>
    <w:p w:rsidR="00093EF1" w:rsidRPr="004E4987" w:rsidRDefault="00093EF1" w:rsidP="005E6666">
      <w:pPr>
        <w:pStyle w:val="a3"/>
        <w:spacing w:before="0" w:beforeAutospacing="0" w:after="0" w:afterAutospacing="0" w:line="360" w:lineRule="auto"/>
        <w:ind w:firstLine="567"/>
        <w:jc w:val="both"/>
        <w:rPr>
          <w:color w:val="auto"/>
          <w:sz w:val="28"/>
          <w:szCs w:val="28"/>
        </w:rPr>
      </w:pPr>
      <w:proofErr w:type="spellStart"/>
      <w:r w:rsidRPr="004E4987">
        <w:rPr>
          <w:color w:val="auto"/>
          <w:sz w:val="28"/>
          <w:szCs w:val="28"/>
        </w:rPr>
        <w:t>Мультикультурали́зм</w:t>
      </w:r>
      <w:proofErr w:type="spellEnd"/>
      <w:r w:rsidRPr="004E4987">
        <w:rPr>
          <w:color w:val="auto"/>
          <w:sz w:val="28"/>
          <w:szCs w:val="28"/>
        </w:rPr>
        <w:t xml:space="preserve"> — политика, направленная на развитие и сохранение в отдельно взятой стране и в мире в целом культурных различий, и обосновывающая такую политику теория или идеология.</w:t>
      </w:r>
    </w:p>
    <w:p w:rsidR="00093EF1" w:rsidRPr="004E4987" w:rsidRDefault="00093EF1" w:rsidP="005E6666">
      <w:pPr>
        <w:tabs>
          <w:tab w:val="left" w:pos="3295"/>
        </w:tabs>
        <w:spacing w:after="0" w:line="360" w:lineRule="auto"/>
        <w:rPr>
          <w:color w:val="auto"/>
          <w:sz w:val="28"/>
          <w:szCs w:val="28"/>
        </w:rPr>
      </w:pPr>
      <w:r w:rsidRPr="004E4987">
        <w:rPr>
          <w:color w:val="auto"/>
          <w:sz w:val="28"/>
          <w:szCs w:val="28"/>
        </w:rPr>
        <w:t xml:space="preserve">Мультикультурализм противопоставляется концепции «плавильного котла» (англ. </w:t>
      </w:r>
      <w:proofErr w:type="spellStart"/>
      <w:r w:rsidRPr="004E4987">
        <w:rPr>
          <w:color w:val="auto"/>
          <w:sz w:val="28"/>
          <w:szCs w:val="28"/>
        </w:rPr>
        <w:t>melting</w:t>
      </w:r>
      <w:proofErr w:type="spellEnd"/>
      <w:r w:rsidRPr="004E4987">
        <w:rPr>
          <w:color w:val="auto"/>
          <w:sz w:val="28"/>
          <w:szCs w:val="28"/>
        </w:rPr>
        <w:t xml:space="preserve"> </w:t>
      </w:r>
      <w:proofErr w:type="spellStart"/>
      <w:r w:rsidRPr="004E4987">
        <w:rPr>
          <w:color w:val="auto"/>
          <w:sz w:val="28"/>
          <w:szCs w:val="28"/>
        </w:rPr>
        <w:t>pot</w:t>
      </w:r>
      <w:proofErr w:type="spellEnd"/>
      <w:r w:rsidRPr="004E4987">
        <w:rPr>
          <w:color w:val="auto"/>
          <w:sz w:val="28"/>
          <w:szCs w:val="28"/>
        </w:rPr>
        <w:t>), где предполагается слияние всех культур в одну. В качестве примеров можно привести Канаду, где культивируется мультикультурализм, и США, где традиционно провозглашается концепция «плавильного котла».</w:t>
      </w:r>
    </w:p>
    <w:p w:rsidR="009F3A4B" w:rsidRPr="004E4987" w:rsidRDefault="002C106C" w:rsidP="005E6666">
      <w:pPr>
        <w:pStyle w:val="a3"/>
        <w:spacing w:before="0" w:beforeAutospacing="0" w:after="0" w:afterAutospacing="0" w:line="360" w:lineRule="auto"/>
        <w:jc w:val="both"/>
        <w:rPr>
          <w:color w:val="auto"/>
          <w:sz w:val="28"/>
          <w:szCs w:val="28"/>
        </w:rPr>
      </w:pPr>
      <w:r w:rsidRPr="004E4987">
        <w:rPr>
          <w:color w:val="auto"/>
          <w:sz w:val="28"/>
          <w:szCs w:val="28"/>
        </w:rPr>
        <w:t>Предлагаю обсудить цитаты известных политиков Европейских государств.</w:t>
      </w:r>
    </w:p>
    <w:p w:rsidR="009F3A4B" w:rsidRPr="004E4987" w:rsidRDefault="009F3A4B" w:rsidP="005E6666">
      <w:pPr>
        <w:spacing w:after="0" w:line="360" w:lineRule="auto"/>
        <w:rPr>
          <w:color w:val="auto"/>
          <w:sz w:val="28"/>
          <w:szCs w:val="28"/>
        </w:rPr>
      </w:pPr>
      <w:r w:rsidRPr="004E4987">
        <w:rPr>
          <w:color w:val="auto"/>
          <w:sz w:val="28"/>
          <w:szCs w:val="28"/>
        </w:rPr>
        <w:t>Н. Саркози: «Мультикультурализм - это неудача. Мы были чересчур озабочены идентичностью прибывших лиц и недостаточно беспокоились об идентичности принимающей их страны»</w:t>
      </w:r>
    </w:p>
    <w:p w:rsidR="009F3A4B" w:rsidRPr="004E4987" w:rsidRDefault="009F3A4B" w:rsidP="005E6666">
      <w:pPr>
        <w:spacing w:after="0" w:line="360" w:lineRule="auto"/>
        <w:rPr>
          <w:color w:val="auto"/>
          <w:sz w:val="28"/>
          <w:szCs w:val="28"/>
        </w:rPr>
      </w:pPr>
      <w:r w:rsidRPr="004E4987">
        <w:rPr>
          <w:color w:val="auto"/>
          <w:sz w:val="28"/>
          <w:szCs w:val="28"/>
        </w:rPr>
        <w:lastRenderedPageBreak/>
        <w:t xml:space="preserve">А. Меркель: «…попытки построить мультикультурное общество в Германии полностью провалились. Иммигранты должны интегрироваться, принимать культуру Германии и её ценности»  </w:t>
      </w:r>
    </w:p>
    <w:p w:rsidR="009F3A4B" w:rsidRPr="004E4987" w:rsidRDefault="009F3A4B" w:rsidP="005E6666">
      <w:pPr>
        <w:spacing w:after="0" w:line="360" w:lineRule="auto"/>
        <w:rPr>
          <w:color w:val="auto"/>
          <w:sz w:val="28"/>
          <w:szCs w:val="28"/>
        </w:rPr>
      </w:pPr>
      <w:r w:rsidRPr="004E4987">
        <w:rPr>
          <w:color w:val="auto"/>
          <w:sz w:val="28"/>
          <w:szCs w:val="28"/>
        </w:rPr>
        <w:t>Д. Кэмерон «Мультикультурализм поощряет "жизнь в разобщенных, отделенных друг от друга этнических общинах", тогда как для того, чтобы предотвратить распространение экстремизма, британцы нуждаются в более определенной и четкой национальной идентичности»</w:t>
      </w:r>
    </w:p>
    <w:p w:rsidR="007C34F4" w:rsidRPr="004E4987" w:rsidRDefault="002C106C" w:rsidP="005E6666">
      <w:pPr>
        <w:spacing w:after="0" w:line="360" w:lineRule="auto"/>
        <w:rPr>
          <w:b/>
          <w:color w:val="auto"/>
          <w:sz w:val="28"/>
          <w:szCs w:val="28"/>
          <w:u w:val="single"/>
        </w:rPr>
      </w:pPr>
      <w:r w:rsidRPr="004E4987">
        <w:rPr>
          <w:b/>
          <w:color w:val="auto"/>
          <w:sz w:val="28"/>
          <w:szCs w:val="28"/>
          <w:u w:val="single"/>
        </w:rPr>
        <w:t xml:space="preserve">- Как вы думаете, почему известные политические деятели Германии, Франции и </w:t>
      </w:r>
      <w:bookmarkStart w:id="0" w:name="_GoBack"/>
      <w:r w:rsidRPr="004E4987">
        <w:rPr>
          <w:b/>
          <w:color w:val="auto"/>
          <w:sz w:val="28"/>
          <w:szCs w:val="28"/>
          <w:u w:val="single"/>
        </w:rPr>
        <w:t>Великобритании так считают? Почему возникли такие мысли?</w:t>
      </w:r>
    </w:p>
    <w:bookmarkEnd w:id="0"/>
    <w:p w:rsidR="007C34F4" w:rsidRPr="004E4987" w:rsidRDefault="00475D09" w:rsidP="005E6666">
      <w:pPr>
        <w:spacing w:after="0" w:line="360" w:lineRule="auto"/>
        <w:rPr>
          <w:color w:val="auto"/>
          <w:sz w:val="28"/>
          <w:szCs w:val="28"/>
        </w:rPr>
      </w:pPr>
      <w:r w:rsidRPr="004E4987">
        <w:rPr>
          <w:color w:val="auto"/>
          <w:sz w:val="28"/>
          <w:szCs w:val="28"/>
        </w:rPr>
        <w:t>Плюсы м</w:t>
      </w:r>
      <w:r w:rsidR="007C34F4" w:rsidRPr="004E4987">
        <w:rPr>
          <w:color w:val="auto"/>
          <w:sz w:val="28"/>
          <w:szCs w:val="28"/>
        </w:rPr>
        <w:t>ультикультурализм</w:t>
      </w:r>
      <w:r w:rsidRPr="004E4987">
        <w:rPr>
          <w:color w:val="auto"/>
          <w:sz w:val="28"/>
          <w:szCs w:val="28"/>
        </w:rPr>
        <w:t xml:space="preserve">а в том, что он </w:t>
      </w:r>
      <w:r w:rsidR="007C34F4" w:rsidRPr="004E4987">
        <w:rPr>
          <w:color w:val="auto"/>
          <w:sz w:val="28"/>
          <w:szCs w:val="28"/>
        </w:rPr>
        <w:t>снимает социальные напряжения: воспитывает уважение и толерантность к различным этническим меньшинствам, становится причиной отказа от ксенофобии и шовинизма – в общем, дает каждому человеку реализовывать (или не реализовывать) свое право на отличие.</w:t>
      </w:r>
    </w:p>
    <w:p w:rsidR="00475D09" w:rsidRPr="004E4987" w:rsidRDefault="007C34F4" w:rsidP="005E6666">
      <w:pPr>
        <w:spacing w:after="0" w:line="360" w:lineRule="auto"/>
        <w:rPr>
          <w:color w:val="auto"/>
          <w:sz w:val="28"/>
          <w:szCs w:val="28"/>
        </w:rPr>
      </w:pPr>
      <w:r w:rsidRPr="004E4987">
        <w:rPr>
          <w:color w:val="auto"/>
          <w:sz w:val="28"/>
          <w:szCs w:val="28"/>
        </w:rPr>
        <w:t xml:space="preserve"> А </w:t>
      </w:r>
      <w:r w:rsidR="00475D09" w:rsidRPr="004E4987">
        <w:rPr>
          <w:color w:val="auto"/>
          <w:sz w:val="28"/>
          <w:szCs w:val="28"/>
        </w:rPr>
        <w:t>что плохого в этом процессе</w:t>
      </w:r>
      <w:r w:rsidRPr="004E4987">
        <w:rPr>
          <w:color w:val="auto"/>
          <w:sz w:val="28"/>
          <w:szCs w:val="28"/>
        </w:rPr>
        <w:t>?</w:t>
      </w:r>
      <w:r w:rsidR="00475D09" w:rsidRPr="004E4987">
        <w:rPr>
          <w:color w:val="auto"/>
          <w:sz w:val="28"/>
          <w:szCs w:val="28"/>
        </w:rPr>
        <w:t xml:space="preserve"> </w:t>
      </w:r>
      <w:r w:rsidRPr="004E4987">
        <w:rPr>
          <w:color w:val="auto"/>
          <w:sz w:val="28"/>
          <w:szCs w:val="28"/>
        </w:rPr>
        <w:t>Критики мул</w:t>
      </w:r>
      <w:r w:rsidR="00475D09" w:rsidRPr="004E4987">
        <w:rPr>
          <w:color w:val="auto"/>
          <w:sz w:val="28"/>
          <w:szCs w:val="28"/>
        </w:rPr>
        <w:t xml:space="preserve">ьтикультурализма </w:t>
      </w:r>
      <w:r w:rsidRPr="004E4987">
        <w:rPr>
          <w:color w:val="auto"/>
          <w:sz w:val="28"/>
          <w:szCs w:val="28"/>
        </w:rPr>
        <w:t xml:space="preserve">считают, что он может стать причиной разрушения культуры принимающей стороны. </w:t>
      </w:r>
    </w:p>
    <w:p w:rsidR="007C34F4" w:rsidRPr="004E4987" w:rsidRDefault="00475D09" w:rsidP="005E6666">
      <w:pPr>
        <w:spacing w:after="0" w:line="360" w:lineRule="auto"/>
        <w:rPr>
          <w:color w:val="auto"/>
          <w:sz w:val="28"/>
          <w:szCs w:val="28"/>
        </w:rPr>
      </w:pPr>
      <w:r w:rsidRPr="004E4987">
        <w:rPr>
          <w:color w:val="auto"/>
          <w:sz w:val="28"/>
          <w:szCs w:val="28"/>
        </w:rPr>
        <w:t>Р</w:t>
      </w:r>
      <w:r w:rsidR="007C34F4" w:rsidRPr="004E4987">
        <w:rPr>
          <w:color w:val="auto"/>
          <w:sz w:val="28"/>
          <w:szCs w:val="28"/>
        </w:rPr>
        <w:t>ешить проблему поможет формирование общего культурного пространства</w:t>
      </w:r>
      <w:r w:rsidR="005E6666" w:rsidRPr="004E4987">
        <w:rPr>
          <w:color w:val="auto"/>
          <w:sz w:val="28"/>
          <w:szCs w:val="28"/>
        </w:rPr>
        <w:t>, в</w:t>
      </w:r>
      <w:r w:rsidR="005E6666" w:rsidRPr="004E4987">
        <w:rPr>
          <w:color w:val="auto"/>
          <w:sz w:val="28"/>
          <w:szCs w:val="28"/>
          <w:shd w:val="clear" w:color="auto" w:fill="FFFFFF"/>
        </w:rPr>
        <w:t>оспитание в каждом члене общества ответственной, толерантной, культурной личности</w:t>
      </w:r>
      <w:r w:rsidR="007C34F4" w:rsidRPr="004E4987">
        <w:rPr>
          <w:color w:val="auto"/>
          <w:sz w:val="28"/>
          <w:szCs w:val="28"/>
        </w:rPr>
        <w:t xml:space="preserve">. </w:t>
      </w:r>
    </w:p>
    <w:p w:rsidR="006030B6" w:rsidRPr="004E4987" w:rsidRDefault="00E92F2D" w:rsidP="005E6666">
      <w:pPr>
        <w:shd w:val="clear" w:color="auto" w:fill="FFFFFF"/>
        <w:spacing w:after="0" w:line="360" w:lineRule="auto"/>
        <w:rPr>
          <w:rFonts w:eastAsia="Times New Roman"/>
          <w:color w:val="auto"/>
          <w:sz w:val="28"/>
          <w:szCs w:val="28"/>
          <w:lang w:eastAsia="ru-RU"/>
        </w:rPr>
      </w:pPr>
      <w:r w:rsidRPr="004E4987">
        <w:rPr>
          <w:rFonts w:eastAsia="Times New Roman"/>
          <w:color w:val="auto"/>
          <w:sz w:val="28"/>
          <w:szCs w:val="28"/>
          <w:lang w:eastAsia="ru-RU"/>
        </w:rPr>
        <w:t xml:space="preserve"> </w:t>
      </w:r>
      <w:r w:rsidR="00034195" w:rsidRPr="004E4987">
        <w:rPr>
          <w:rFonts w:eastAsia="Times New Roman"/>
          <w:color w:val="auto"/>
          <w:sz w:val="28"/>
          <w:szCs w:val="28"/>
          <w:lang w:eastAsia="ru-RU"/>
        </w:rPr>
        <w:t xml:space="preserve">«Все поразительные местоположения, великие явления </w:t>
      </w:r>
      <w:proofErr w:type="gramStart"/>
      <w:r w:rsidR="00034195" w:rsidRPr="004E4987">
        <w:rPr>
          <w:rFonts w:eastAsia="Times New Roman"/>
          <w:color w:val="auto"/>
          <w:sz w:val="28"/>
          <w:szCs w:val="28"/>
          <w:lang w:eastAsia="ru-RU"/>
        </w:rPr>
        <w:t>природы,-</w:t>
      </w:r>
      <w:proofErr w:type="gramEnd"/>
      <w:r w:rsidR="00034195" w:rsidRPr="004E4987">
        <w:rPr>
          <w:rFonts w:eastAsia="Times New Roman"/>
          <w:color w:val="auto"/>
          <w:sz w:val="28"/>
          <w:szCs w:val="28"/>
          <w:lang w:eastAsia="ru-RU"/>
        </w:rPr>
        <w:t xml:space="preserve"> утверждал Н.В. Гоголь,- должны быть окинуты яркими красками. Что действует сильно на воображение, то не скоро выбьется из головы». Этическая окраска уроков географии превращает предметные знания в живые – те, которые одухотворяют человека; влекут к горизонтам науки; способствуют творить новую жизнь; воодушевляют мысль на новые поиски; несут просветление и эволюцию; живые знания – это крылья.</w:t>
      </w:r>
    </w:p>
    <w:p w:rsidR="005E6666" w:rsidRPr="004E4987" w:rsidRDefault="005E6666" w:rsidP="005E6666">
      <w:pPr>
        <w:shd w:val="clear" w:color="auto" w:fill="FFFFFF"/>
        <w:spacing w:after="0" w:line="360" w:lineRule="auto"/>
        <w:rPr>
          <w:rFonts w:eastAsia="Times New Roman"/>
          <w:color w:val="auto"/>
          <w:sz w:val="28"/>
          <w:szCs w:val="28"/>
          <w:lang w:eastAsia="ru-RU"/>
        </w:rPr>
      </w:pPr>
    </w:p>
    <w:p w:rsidR="009F3A4B" w:rsidRPr="004E4987" w:rsidRDefault="009F3A4B" w:rsidP="005E6666">
      <w:pPr>
        <w:spacing w:after="0" w:line="360" w:lineRule="auto"/>
        <w:rPr>
          <w:color w:val="auto"/>
          <w:sz w:val="28"/>
          <w:szCs w:val="28"/>
        </w:rPr>
      </w:pPr>
    </w:p>
    <w:sectPr w:rsidR="009F3A4B" w:rsidRPr="004E4987" w:rsidSect="00A25F2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1DF9"/>
    <w:multiLevelType w:val="hybridMultilevel"/>
    <w:tmpl w:val="3EE8C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963E8D"/>
    <w:multiLevelType w:val="multilevel"/>
    <w:tmpl w:val="BDE4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248F4"/>
    <w:multiLevelType w:val="multilevel"/>
    <w:tmpl w:val="F742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D44559"/>
    <w:rsid w:val="00014662"/>
    <w:rsid w:val="00034195"/>
    <w:rsid w:val="0005614F"/>
    <w:rsid w:val="00082AB0"/>
    <w:rsid w:val="00093EF1"/>
    <w:rsid w:val="00094A6F"/>
    <w:rsid w:val="000B321B"/>
    <w:rsid w:val="00192987"/>
    <w:rsid w:val="001A3B8C"/>
    <w:rsid w:val="001B1571"/>
    <w:rsid w:val="002504CD"/>
    <w:rsid w:val="00294DB3"/>
    <w:rsid w:val="002C106C"/>
    <w:rsid w:val="002D17AA"/>
    <w:rsid w:val="00353BDD"/>
    <w:rsid w:val="00386147"/>
    <w:rsid w:val="00475D09"/>
    <w:rsid w:val="00497306"/>
    <w:rsid w:val="004A357B"/>
    <w:rsid w:val="004D4AB9"/>
    <w:rsid w:val="004E2C8E"/>
    <w:rsid w:val="004E4987"/>
    <w:rsid w:val="005E6666"/>
    <w:rsid w:val="006030B6"/>
    <w:rsid w:val="00706945"/>
    <w:rsid w:val="00745217"/>
    <w:rsid w:val="007A06E8"/>
    <w:rsid w:val="007A099B"/>
    <w:rsid w:val="007C34F4"/>
    <w:rsid w:val="00861BB2"/>
    <w:rsid w:val="008669F1"/>
    <w:rsid w:val="009F3A4B"/>
    <w:rsid w:val="009F6557"/>
    <w:rsid w:val="009F7C3B"/>
    <w:rsid w:val="00A25F25"/>
    <w:rsid w:val="00A3793E"/>
    <w:rsid w:val="00AD1D01"/>
    <w:rsid w:val="00B11106"/>
    <w:rsid w:val="00B33F0D"/>
    <w:rsid w:val="00BD2B8D"/>
    <w:rsid w:val="00BE5ABE"/>
    <w:rsid w:val="00C14877"/>
    <w:rsid w:val="00C36513"/>
    <w:rsid w:val="00D029FD"/>
    <w:rsid w:val="00D02C27"/>
    <w:rsid w:val="00D20824"/>
    <w:rsid w:val="00D3644E"/>
    <w:rsid w:val="00D44559"/>
    <w:rsid w:val="00D660F2"/>
    <w:rsid w:val="00DC7400"/>
    <w:rsid w:val="00DE0DDB"/>
    <w:rsid w:val="00E66EAC"/>
    <w:rsid w:val="00E92F2D"/>
    <w:rsid w:val="00F13D2A"/>
    <w:rsid w:val="00F2754F"/>
    <w:rsid w:val="00F65398"/>
    <w:rsid w:val="00F876E4"/>
    <w:rsid w:val="00F91AEA"/>
    <w:rsid w:val="00FC22AA"/>
    <w:rsid w:val="00FD7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0614"/>
  <w15:docId w15:val="{0617A449-7E04-4954-9B5B-35F6DBCC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9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qFormat/>
    <w:rsid w:val="00A3793E"/>
    <w:pPr>
      <w:spacing w:before="0" w:beforeAutospacing="0" w:after="0" w:afterAutospacing="0"/>
    </w:pPr>
    <w:rPr>
      <w:rFonts w:eastAsia="Times New Roman"/>
    </w:rPr>
  </w:style>
  <w:style w:type="paragraph" w:styleId="a3">
    <w:name w:val="Normal (Web)"/>
    <w:aliases w:val="Обычный (веб) Знак1,Обычный (веб) Знак Знак,Обычный (веб) Знак1 Знак Знак,Обычный (веб) Знак Знак Знак Знак,Знак Char Знак Знак Знак Знак,Знак Char Char Char Знак Знак Знак Знак Знак Знак Знак Знак,Обычный (веб) Знак1 Знак Знак Знак Знак"/>
    <w:basedOn w:val="a"/>
    <w:link w:val="a4"/>
    <w:uiPriority w:val="99"/>
    <w:unhideWhenUsed/>
    <w:qFormat/>
    <w:rsid w:val="00A3793E"/>
    <w:pPr>
      <w:spacing w:before="100" w:beforeAutospacing="1" w:after="100" w:afterAutospacing="1" w:line="240" w:lineRule="auto"/>
    </w:pPr>
    <w:rPr>
      <w:lang w:eastAsia="ru-RU"/>
    </w:rPr>
  </w:style>
  <w:style w:type="character" w:customStyle="1" w:styleId="a4">
    <w:name w:val="Обычный (веб) Знак"/>
    <w:aliases w:val="Обычный (веб) Знак1 Знак,Обычный (веб) Знак Знак Знак,Обычный (веб) Знак1 Знак Знак Знак,Обычный (веб) Знак Знак Знак Знак Знак,Знак Char Знак Знак Знак Знак Знак,Знак Char Char Char Знак Знак Знак Знак Знак Знак Знак Знак Знак"/>
    <w:link w:val="a3"/>
    <w:uiPriority w:val="99"/>
    <w:rsid w:val="009F3A4B"/>
    <w:rPr>
      <w:lang w:eastAsia="ru-RU"/>
    </w:rPr>
  </w:style>
  <w:style w:type="paragraph" w:styleId="a5">
    <w:name w:val="List Paragraph"/>
    <w:basedOn w:val="a"/>
    <w:uiPriority w:val="34"/>
    <w:qFormat/>
    <w:rsid w:val="002D1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9368">
      <w:bodyDiv w:val="1"/>
      <w:marLeft w:val="0"/>
      <w:marRight w:val="0"/>
      <w:marTop w:val="0"/>
      <w:marBottom w:val="0"/>
      <w:divBdr>
        <w:top w:val="none" w:sz="0" w:space="0" w:color="auto"/>
        <w:left w:val="none" w:sz="0" w:space="0" w:color="auto"/>
        <w:bottom w:val="none" w:sz="0" w:space="0" w:color="auto"/>
        <w:right w:val="none" w:sz="0" w:space="0" w:color="auto"/>
      </w:divBdr>
      <w:divsChild>
        <w:div w:id="1185243313">
          <w:marLeft w:val="0"/>
          <w:marRight w:val="0"/>
          <w:marTop w:val="0"/>
          <w:marBottom w:val="0"/>
          <w:divBdr>
            <w:top w:val="none" w:sz="0" w:space="0" w:color="auto"/>
            <w:left w:val="none" w:sz="0" w:space="0" w:color="auto"/>
            <w:bottom w:val="none" w:sz="0" w:space="0" w:color="auto"/>
            <w:right w:val="none" w:sz="0" w:space="0" w:color="auto"/>
          </w:divBdr>
          <w:divsChild>
            <w:div w:id="16665170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330328708">
      <w:bodyDiv w:val="1"/>
      <w:marLeft w:val="0"/>
      <w:marRight w:val="0"/>
      <w:marTop w:val="0"/>
      <w:marBottom w:val="0"/>
      <w:divBdr>
        <w:top w:val="none" w:sz="0" w:space="0" w:color="auto"/>
        <w:left w:val="none" w:sz="0" w:space="0" w:color="auto"/>
        <w:bottom w:val="none" w:sz="0" w:space="0" w:color="auto"/>
        <w:right w:val="none" w:sz="0" w:space="0" w:color="auto"/>
      </w:divBdr>
    </w:div>
    <w:div w:id="694574843">
      <w:bodyDiv w:val="1"/>
      <w:marLeft w:val="0"/>
      <w:marRight w:val="0"/>
      <w:marTop w:val="0"/>
      <w:marBottom w:val="0"/>
      <w:divBdr>
        <w:top w:val="none" w:sz="0" w:space="0" w:color="auto"/>
        <w:left w:val="none" w:sz="0" w:space="0" w:color="auto"/>
        <w:bottom w:val="none" w:sz="0" w:space="0" w:color="auto"/>
        <w:right w:val="none" w:sz="0" w:space="0" w:color="auto"/>
      </w:divBdr>
    </w:div>
    <w:div w:id="932009349">
      <w:bodyDiv w:val="1"/>
      <w:marLeft w:val="0"/>
      <w:marRight w:val="0"/>
      <w:marTop w:val="0"/>
      <w:marBottom w:val="0"/>
      <w:divBdr>
        <w:top w:val="none" w:sz="0" w:space="0" w:color="auto"/>
        <w:left w:val="none" w:sz="0" w:space="0" w:color="auto"/>
        <w:bottom w:val="none" w:sz="0" w:space="0" w:color="auto"/>
        <w:right w:val="none" w:sz="0" w:space="0" w:color="auto"/>
      </w:divBdr>
    </w:div>
    <w:div w:id="1031347773">
      <w:bodyDiv w:val="1"/>
      <w:marLeft w:val="0"/>
      <w:marRight w:val="0"/>
      <w:marTop w:val="0"/>
      <w:marBottom w:val="0"/>
      <w:divBdr>
        <w:top w:val="none" w:sz="0" w:space="0" w:color="auto"/>
        <w:left w:val="none" w:sz="0" w:space="0" w:color="auto"/>
        <w:bottom w:val="none" w:sz="0" w:space="0" w:color="auto"/>
        <w:right w:val="none" w:sz="0" w:space="0" w:color="auto"/>
      </w:divBdr>
    </w:div>
    <w:div w:id="1125394085">
      <w:bodyDiv w:val="1"/>
      <w:marLeft w:val="0"/>
      <w:marRight w:val="0"/>
      <w:marTop w:val="0"/>
      <w:marBottom w:val="0"/>
      <w:divBdr>
        <w:top w:val="none" w:sz="0" w:space="0" w:color="auto"/>
        <w:left w:val="none" w:sz="0" w:space="0" w:color="auto"/>
        <w:bottom w:val="none" w:sz="0" w:space="0" w:color="auto"/>
        <w:right w:val="none" w:sz="0" w:space="0" w:color="auto"/>
      </w:divBdr>
    </w:div>
    <w:div w:id="1274675874">
      <w:bodyDiv w:val="1"/>
      <w:marLeft w:val="0"/>
      <w:marRight w:val="0"/>
      <w:marTop w:val="0"/>
      <w:marBottom w:val="0"/>
      <w:divBdr>
        <w:top w:val="none" w:sz="0" w:space="0" w:color="auto"/>
        <w:left w:val="none" w:sz="0" w:space="0" w:color="auto"/>
        <w:bottom w:val="none" w:sz="0" w:space="0" w:color="auto"/>
        <w:right w:val="none" w:sz="0" w:space="0" w:color="auto"/>
      </w:divBdr>
    </w:div>
    <w:div w:id="1466392084">
      <w:bodyDiv w:val="1"/>
      <w:marLeft w:val="0"/>
      <w:marRight w:val="0"/>
      <w:marTop w:val="0"/>
      <w:marBottom w:val="0"/>
      <w:divBdr>
        <w:top w:val="none" w:sz="0" w:space="0" w:color="auto"/>
        <w:left w:val="none" w:sz="0" w:space="0" w:color="auto"/>
        <w:bottom w:val="none" w:sz="0" w:space="0" w:color="auto"/>
        <w:right w:val="none" w:sz="0" w:space="0" w:color="auto"/>
      </w:divBdr>
    </w:div>
    <w:div w:id="1695379366">
      <w:bodyDiv w:val="1"/>
      <w:marLeft w:val="0"/>
      <w:marRight w:val="0"/>
      <w:marTop w:val="0"/>
      <w:marBottom w:val="0"/>
      <w:divBdr>
        <w:top w:val="none" w:sz="0" w:space="0" w:color="auto"/>
        <w:left w:val="none" w:sz="0" w:space="0" w:color="auto"/>
        <w:bottom w:val="none" w:sz="0" w:space="0" w:color="auto"/>
        <w:right w:val="none" w:sz="0" w:space="0" w:color="auto"/>
      </w:divBdr>
    </w:div>
    <w:div w:id="1805272375">
      <w:bodyDiv w:val="1"/>
      <w:marLeft w:val="0"/>
      <w:marRight w:val="0"/>
      <w:marTop w:val="0"/>
      <w:marBottom w:val="0"/>
      <w:divBdr>
        <w:top w:val="none" w:sz="0" w:space="0" w:color="auto"/>
        <w:left w:val="none" w:sz="0" w:space="0" w:color="auto"/>
        <w:bottom w:val="none" w:sz="0" w:space="0" w:color="auto"/>
        <w:right w:val="none" w:sz="0" w:space="0" w:color="auto"/>
      </w:divBdr>
    </w:div>
    <w:div w:id="183259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6</Pages>
  <Words>1634</Words>
  <Characters>9316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35</cp:revision>
  <dcterms:created xsi:type="dcterms:W3CDTF">2019-10-27T08:44:00Z</dcterms:created>
  <dcterms:modified xsi:type="dcterms:W3CDTF">2024-04-09T13:54:00Z</dcterms:modified>
</cp:coreProperties>
</file>