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DD" w:rsidRDefault="00384CDD" w:rsidP="00384CDD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Приложение № 3</w:t>
      </w:r>
    </w:p>
    <w:p w:rsidR="00384CDD" w:rsidRDefault="00384CDD" w:rsidP="00384CDD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к Положению об Олимпиаде</w:t>
      </w:r>
    </w:p>
    <w:p w:rsidR="00384CDD" w:rsidRDefault="00384CDD" w:rsidP="00384CDD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0"/>
        <w:jc w:val="center"/>
        <w:rPr>
          <w:b/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384CDD" w:rsidRDefault="00384CDD" w:rsidP="00384CDD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обработку персональных данных участника </w:t>
      </w:r>
    </w:p>
    <w:p w:rsidR="00384CDD" w:rsidRDefault="00384CDD" w:rsidP="00384CDD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Областной олимпиады старшеклассников общеобразовательных организаций </w:t>
      </w:r>
      <w:r>
        <w:rPr>
          <w:b/>
          <w:sz w:val="24"/>
          <w:szCs w:val="24"/>
        </w:rPr>
        <w:br/>
        <w:t xml:space="preserve">по избирательному законодательству в 2023 году, разрешенных родителем </w:t>
      </w:r>
      <w:r>
        <w:rPr>
          <w:b/>
          <w:sz w:val="24"/>
          <w:szCs w:val="24"/>
        </w:rPr>
        <w:br/>
        <w:t>(законным представителем), для распространения</w:t>
      </w:r>
    </w:p>
    <w:p w:rsidR="00384CDD" w:rsidRDefault="00384CDD" w:rsidP="00384CDD">
      <w:pPr>
        <w:spacing w:after="0" w:line="276" w:lineRule="auto"/>
        <w:ind w:firstLine="0"/>
        <w:jc w:val="center"/>
        <w:rPr>
          <w:b/>
          <w:sz w:val="18"/>
          <w:szCs w:val="24"/>
        </w:rPr>
      </w:pP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(фамилия, имя, отчество родителя/опекуна полностью)</w:t>
      </w:r>
    </w:p>
    <w:p w:rsidR="00384CDD" w:rsidRDefault="00384CDD" w:rsidP="00384CDD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  <w:lang w:eastAsia="en-US"/>
        </w:rPr>
      </w:pPr>
    </w:p>
    <w:p w:rsidR="00384CDD" w:rsidRDefault="00384CDD" w:rsidP="00384CDD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являясь родителем (законным представителем)___________________________________________ ___________________________________________________________________________________,</w:t>
      </w:r>
    </w:p>
    <w:p w:rsidR="00384CDD" w:rsidRDefault="00384CDD" w:rsidP="00384CDD">
      <w:pPr>
        <w:widowControl w:val="0"/>
        <w:suppressAutoHyphens/>
        <w:spacing w:after="0" w:line="276" w:lineRule="auto"/>
        <w:ind w:left="2832" w:hanging="312"/>
        <w:jc w:val="lef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</w:t>
      </w:r>
      <w:r>
        <w:rPr>
          <w:i/>
          <w:kern w:val="2"/>
          <w:sz w:val="24"/>
          <w:szCs w:val="24"/>
        </w:rPr>
        <w:t>фамилия, имя, отчество ребенка/подопечного полностью</w:t>
      </w:r>
      <w:r>
        <w:rPr>
          <w:kern w:val="2"/>
          <w:sz w:val="24"/>
          <w:szCs w:val="24"/>
        </w:rPr>
        <w:t>)</w:t>
      </w:r>
    </w:p>
    <w:p w:rsidR="00384CDD" w:rsidRDefault="00384CDD" w:rsidP="00384CDD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 рождения </w:t>
      </w:r>
      <w:r>
        <w:rPr>
          <w:kern w:val="2"/>
          <w:sz w:val="24"/>
          <w:szCs w:val="24"/>
        </w:rPr>
        <w:t>ребенка/подопечного</w:t>
      </w:r>
      <w:r>
        <w:rPr>
          <w:i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число, месяц, год</w:t>
      </w:r>
      <w:r>
        <w:rPr>
          <w:sz w:val="24"/>
          <w:szCs w:val="24"/>
        </w:rPr>
        <w:t>): ___________________________________________________________________________________,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данные свидетельства о рождении/паспорта  (</w:t>
      </w:r>
      <w:r>
        <w:rPr>
          <w:i/>
          <w:sz w:val="24"/>
          <w:szCs w:val="24"/>
        </w:rPr>
        <w:t>серия, номер, дата выдачи, кем выдан</w:t>
      </w:r>
      <w:r>
        <w:rPr>
          <w:sz w:val="24"/>
          <w:szCs w:val="24"/>
        </w:rPr>
        <w:t>):</w:t>
      </w:r>
    </w:p>
    <w:p w:rsidR="00384CDD" w:rsidRDefault="00384CDD" w:rsidP="00384CDD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мобильный телефон:_________________________________________________________________,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электронный адрес:__________________________________________________________________,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класс обучения: _____________________________________________________________________,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место учебы (полное название учебной организации с указанием муниципального образования): 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соответствии со статьей 10.1 Федерального закона от 27 июля 2006 года № 152-ФЗ</w:t>
      </w:r>
      <w:r>
        <w:rPr>
          <w:sz w:val="24"/>
          <w:szCs w:val="24"/>
        </w:rPr>
        <w:br/>
        <w:t xml:space="preserve">«О персональных данных», пункта 1 статьи 64 Семейного кодекса Российской Федерации </w:t>
      </w:r>
      <w:r>
        <w:rPr>
          <w:sz w:val="24"/>
          <w:szCs w:val="24"/>
        </w:rPr>
        <w:br/>
        <w:t>в целях: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выявления и развития у обучающихся творческих способностей и интереса к правовым дисциплинам;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повышения правовой культуры будущих избирателей;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повышения мотивации к получению и совершенствованию знаний в области избирательного права и избирательного процесса;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участия в Олимпиаде 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даю согласие Избирательной комиссии Московской области, расположенной по адресу: город Москва, улица Кулакова, д.20, к.1, сведения об информационных ресурсах оператора: http://moscow-reg.izbirkom.ru/, https://rutube.ru/channel/25549090/, https://vk.com/moscow_reg.izbirkom, https://t.me/mosoblizbirkom), на обработку в форме распространения моих персональных данных, персональных данных моего несовершеннолетнего ребенка.</w:t>
      </w:r>
      <w:proofErr w:type="gramEnd"/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Категории и перечень моих персональных данных, персональных данных моего несовершеннолетнего ребенка, на обработку в форме распространения которых я даю согласие: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персональные данные: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фамилия, имя, отчество,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год, месяц, дата рождения,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пол, 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класс, место учебы, 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биометрические персональные данные: 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изображение (фотография и видеозапись).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Условия и запреты на обработку вышеуказанных персональных данных (ч. 9 ст. 10 Федерального закона от 27 июля 2006 года №152-Ф3 «0 персональных данных»)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384CDD" w:rsidRDefault="00384CDD" w:rsidP="00384CDD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не устанавливаю;</w:t>
      </w:r>
    </w:p>
    <w:p w:rsidR="00384CDD" w:rsidRDefault="00384CDD" w:rsidP="00384CDD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лиц,</w:t>
      </w:r>
    </w:p>
    <w:p w:rsidR="00384CDD" w:rsidRDefault="00384CDD" w:rsidP="00384CDD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384CDD" w:rsidRDefault="00384CDD" w:rsidP="00384CDD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устанавливаю условия</w:t>
      </w:r>
      <w:proofErr w:type="gramEnd"/>
      <w:r>
        <w:rPr>
          <w:sz w:val="24"/>
          <w:szCs w:val="24"/>
        </w:rPr>
        <w:t xml:space="preserve"> обработки (кроме получения доступа) этих данных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неограниченным кругом лиц: ___________________________________________.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___________________________________________.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Согласие действует со дня его подписания до дня отзыва в письменной форме.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708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708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708"/>
        <w:rPr>
          <w:sz w:val="24"/>
          <w:szCs w:val="24"/>
        </w:rPr>
      </w:pPr>
    </w:p>
    <w:p w:rsidR="00384CDD" w:rsidRDefault="00384CDD" w:rsidP="00384CD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«_____»______________2023г.          ___________________/________________________________</w:t>
      </w:r>
    </w:p>
    <w:p w:rsidR="00384CDD" w:rsidRDefault="00384CDD" w:rsidP="00384CDD">
      <w:pPr>
        <w:spacing w:after="0" w:line="276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(подпись)                       (расшифровка)</w:t>
      </w:r>
    </w:p>
    <w:p w:rsidR="00413063" w:rsidRPr="00C7716C" w:rsidRDefault="00413063" w:rsidP="00384CDD">
      <w:pPr>
        <w:ind w:firstLine="0"/>
      </w:pPr>
      <w:bookmarkStart w:id="0" w:name="_GoBack"/>
      <w:bookmarkEnd w:id="0"/>
    </w:p>
    <w:sectPr w:rsidR="00413063" w:rsidRPr="00C7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2A08"/>
    <w:multiLevelType w:val="hybridMultilevel"/>
    <w:tmpl w:val="7F160DF8"/>
    <w:lvl w:ilvl="0" w:tplc="0F9C4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78"/>
    <w:rsid w:val="00384CDD"/>
    <w:rsid w:val="00413063"/>
    <w:rsid w:val="004F3D78"/>
    <w:rsid w:val="00C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4CD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4CD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Валерия Алексеевна</dc:creator>
  <cp:lastModifiedBy>Астахова Валерия Алексеевна</cp:lastModifiedBy>
  <cp:revision>2</cp:revision>
  <dcterms:created xsi:type="dcterms:W3CDTF">2023-10-03T11:40:00Z</dcterms:created>
  <dcterms:modified xsi:type="dcterms:W3CDTF">2023-10-03T11:40:00Z</dcterms:modified>
</cp:coreProperties>
</file>