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E3" w:rsidRDefault="00EF4041" w:rsidP="00495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 w:rsidR="00495E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EF4041" w:rsidRDefault="00EF4041" w:rsidP="00495E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4041">
        <w:rPr>
          <w:rFonts w:ascii="Times New Roman" w:hAnsi="Times New Roman" w:cs="Times New Roman"/>
          <w:b/>
          <w:sz w:val="36"/>
          <w:szCs w:val="36"/>
        </w:rPr>
        <w:t>4 класс</w:t>
      </w:r>
    </w:p>
    <w:p w:rsidR="00E41082" w:rsidRPr="00D77F39" w:rsidRDefault="00E41082" w:rsidP="00495E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39">
        <w:rPr>
          <w:rFonts w:ascii="Times New Roman" w:hAnsi="Times New Roman" w:cs="Times New Roman"/>
          <w:b/>
          <w:sz w:val="28"/>
          <w:szCs w:val="28"/>
        </w:rPr>
        <w:t xml:space="preserve">Дорогой </w:t>
      </w:r>
      <w:r>
        <w:rPr>
          <w:rFonts w:ascii="Times New Roman" w:hAnsi="Times New Roman" w:cs="Times New Roman"/>
          <w:b/>
          <w:sz w:val="28"/>
          <w:szCs w:val="28"/>
        </w:rPr>
        <w:t>четверо</w:t>
      </w:r>
      <w:r w:rsidRPr="00D77F39">
        <w:rPr>
          <w:rFonts w:ascii="Times New Roman" w:hAnsi="Times New Roman" w:cs="Times New Roman"/>
          <w:b/>
          <w:sz w:val="28"/>
          <w:szCs w:val="28"/>
        </w:rPr>
        <w:t>классник!</w:t>
      </w:r>
    </w:p>
    <w:p w:rsidR="00E41082" w:rsidRPr="00E41082" w:rsidRDefault="00E41082" w:rsidP="00495E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Приветствуем тебя на Интеллектуальном Математическом  Марафоне – 2024. </w:t>
      </w:r>
    </w:p>
    <w:p w:rsidR="00E41082" w:rsidRPr="00E41082" w:rsidRDefault="00E41082" w:rsidP="00E410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Олимпиада – это радость интеллектуальных соревнований и возможность испытать свои силы и знания! </w:t>
      </w:r>
    </w:p>
    <w:p w:rsidR="00E41082" w:rsidRPr="00D77F39" w:rsidRDefault="00E41082" w:rsidP="00E41082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проведения М</w:t>
      </w:r>
      <w:r w:rsidRPr="00D77F39">
        <w:rPr>
          <w:rFonts w:ascii="Times New Roman" w:hAnsi="Times New Roman" w:cs="Times New Roman"/>
          <w:sz w:val="28"/>
          <w:szCs w:val="28"/>
          <w:u w:val="single"/>
        </w:rPr>
        <w:t>арафона</w:t>
      </w:r>
      <w:r w:rsidRPr="00D77F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1082" w:rsidRPr="00E41082" w:rsidRDefault="00E41082" w:rsidP="00E41082">
      <w:pPr>
        <w:shd w:val="clear" w:color="auto" w:fill="FFFFFF" w:themeFill="background1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1082">
        <w:rPr>
          <w:rFonts w:ascii="Times New Roman" w:hAnsi="Times New Roman" w:cs="Times New Roman"/>
          <w:sz w:val="24"/>
          <w:szCs w:val="24"/>
        </w:rPr>
        <w:t xml:space="preserve">Надо постараться решить как можно больше задач, причем самостоятельно – разговаривать в аудитории запрещается. Решение оформляйте аккуратно и понятно. При этом </w:t>
      </w:r>
      <w:r w:rsidRPr="00E41082">
        <w:rPr>
          <w:rFonts w:ascii="Times New Roman" w:hAnsi="Times New Roman" w:cs="Times New Roman"/>
          <w:b/>
          <w:sz w:val="24"/>
          <w:szCs w:val="24"/>
        </w:rPr>
        <w:t>нужно записать не только ответ, но и обоснование.</w:t>
      </w:r>
      <w:r w:rsidRPr="00E41082">
        <w:rPr>
          <w:rFonts w:ascii="Times New Roman" w:hAnsi="Times New Roman" w:cs="Times New Roman"/>
          <w:sz w:val="24"/>
          <w:szCs w:val="24"/>
        </w:rPr>
        <w:t xml:space="preserve"> Задачи на олимпиаде нестандартные, поэтому нет специальных правил оформления решений. Баллы за помарки и описки не снижаются. Главное, чтобы видна была идея и понятны ваши мысли. Помните, что просто верный ответ во многих задачах ценится ниже, чем хорошее решение, но с опиской в конце.</w:t>
      </w:r>
    </w:p>
    <w:p w:rsidR="00E41082" w:rsidRDefault="00E41082" w:rsidP="00E41082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082">
        <w:rPr>
          <w:rFonts w:ascii="Times New Roman" w:hAnsi="Times New Roman" w:cs="Times New Roman"/>
          <w:b/>
          <w:i/>
          <w:sz w:val="28"/>
          <w:szCs w:val="28"/>
        </w:rPr>
        <w:t>Желаем удачи и хорошего весеннего настроения!</w:t>
      </w:r>
    </w:p>
    <w:p w:rsidR="00E41082" w:rsidRDefault="00E41082" w:rsidP="00E41082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13B9F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. В школе проводили опрос:  «Какие домашние животные у вас есть?» И получили таблицу:     Заполните таблицу и вы: Сколько у них всего</w:t>
      </w:r>
    </w:p>
    <w:tbl>
      <w:tblPr>
        <w:tblStyle w:val="a3"/>
        <w:tblW w:w="0" w:type="auto"/>
        <w:tblLook w:val="04A0"/>
      </w:tblPr>
      <w:tblGrid>
        <w:gridCol w:w="2835"/>
        <w:gridCol w:w="1496"/>
      </w:tblGrid>
      <w:tr w:rsidR="00E41082" w:rsidTr="00E41082">
        <w:tc>
          <w:tcPr>
            <w:tcW w:w="2835" w:type="dxa"/>
          </w:tcPr>
          <w:p w:rsidR="00E41082" w:rsidRPr="00E41082" w:rsidRDefault="00E41082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кошек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41082" w:rsidTr="00E41082">
        <w:tc>
          <w:tcPr>
            <w:tcW w:w="2835" w:type="dxa"/>
          </w:tcPr>
          <w:p w:rsidR="00E41082" w:rsidRPr="00E41082" w:rsidRDefault="00E41082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собак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1082" w:rsidTr="00E41082">
        <w:tc>
          <w:tcPr>
            <w:tcW w:w="2835" w:type="dxa"/>
          </w:tcPr>
          <w:p w:rsidR="00E41082" w:rsidRPr="00E41082" w:rsidRDefault="00E41082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082" w:rsidTr="00E41082">
        <w:tc>
          <w:tcPr>
            <w:tcW w:w="2835" w:type="dxa"/>
          </w:tcPr>
          <w:p w:rsidR="00E41082" w:rsidRPr="00E41082" w:rsidRDefault="00E41082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черепах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1082" w:rsidTr="00E41082">
        <w:tc>
          <w:tcPr>
            <w:tcW w:w="2835" w:type="dxa"/>
          </w:tcPr>
          <w:p w:rsidR="00E41082" w:rsidRPr="00E41082" w:rsidRDefault="00E41082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082" w:rsidTr="00E41082">
        <w:tc>
          <w:tcPr>
            <w:tcW w:w="2835" w:type="dxa"/>
          </w:tcPr>
          <w:p w:rsidR="00E41082" w:rsidRDefault="00A13B9F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  <w:r w:rsidR="0051091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082" w:rsidTr="00E41082">
        <w:tc>
          <w:tcPr>
            <w:tcW w:w="2835" w:type="dxa"/>
          </w:tcPr>
          <w:p w:rsidR="00E41082" w:rsidRDefault="00A13B9F" w:rsidP="00E410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рыбок</w:t>
            </w:r>
          </w:p>
        </w:tc>
        <w:tc>
          <w:tcPr>
            <w:tcW w:w="1496" w:type="dxa"/>
          </w:tcPr>
          <w:p w:rsidR="00E41082" w:rsidRPr="00E41082" w:rsidRDefault="00A13B9F" w:rsidP="00A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6403" w:tblpY="-2520"/>
        <w:tblW w:w="0" w:type="auto"/>
        <w:tblLook w:val="04A0"/>
      </w:tblPr>
      <w:tblGrid>
        <w:gridCol w:w="2093"/>
        <w:gridCol w:w="1843"/>
      </w:tblGrid>
      <w:tr w:rsidR="00A13B9F" w:rsidTr="00A13B9F">
        <w:tc>
          <w:tcPr>
            <w:tcW w:w="209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84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9F" w:rsidTr="00A13B9F">
        <w:tc>
          <w:tcPr>
            <w:tcW w:w="209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хвостов</w:t>
            </w:r>
          </w:p>
        </w:tc>
        <w:tc>
          <w:tcPr>
            <w:tcW w:w="184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9F" w:rsidTr="00A13B9F">
        <w:tc>
          <w:tcPr>
            <w:tcW w:w="209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лап</w:t>
            </w:r>
          </w:p>
        </w:tc>
        <w:tc>
          <w:tcPr>
            <w:tcW w:w="184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9F" w:rsidTr="00A13B9F">
        <w:tc>
          <w:tcPr>
            <w:tcW w:w="209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рогов</w:t>
            </w:r>
          </w:p>
        </w:tc>
        <w:tc>
          <w:tcPr>
            <w:tcW w:w="1843" w:type="dxa"/>
          </w:tcPr>
          <w:p w:rsidR="00A13B9F" w:rsidRPr="00E41082" w:rsidRDefault="00A13B9F" w:rsidP="00A13B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B9F" w:rsidRDefault="00A13B9F" w:rsidP="00E41082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41082" w:rsidRDefault="00A13B9F" w:rsidP="00E41082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B9F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нет?  Если неверно, исправь:</w:t>
      </w:r>
    </w:p>
    <w:tbl>
      <w:tblPr>
        <w:tblStyle w:val="a3"/>
        <w:tblW w:w="0" w:type="auto"/>
        <w:tblLook w:val="04A0"/>
      </w:tblPr>
      <w:tblGrid>
        <w:gridCol w:w="3013"/>
        <w:gridCol w:w="3013"/>
        <w:gridCol w:w="4005"/>
      </w:tblGrid>
      <w:tr w:rsidR="00A537F0" w:rsidTr="00A537F0">
        <w:tc>
          <w:tcPr>
            <w:tcW w:w="3013" w:type="dxa"/>
          </w:tcPr>
          <w:p w:rsidR="00A537F0" w:rsidRDefault="00A537F0" w:rsidP="00A5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 мм =50 см 1 мм</w:t>
            </w:r>
          </w:p>
        </w:tc>
        <w:tc>
          <w:tcPr>
            <w:tcW w:w="3013" w:type="dxa"/>
          </w:tcPr>
          <w:p w:rsidR="00A537F0" w:rsidRDefault="00D32399" w:rsidP="00A5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  <w:r w:rsidR="00A537F0">
              <w:rPr>
                <w:rFonts w:ascii="Times New Roman" w:hAnsi="Times New Roman" w:cs="Times New Roman"/>
                <w:sz w:val="28"/>
                <w:szCs w:val="28"/>
              </w:rPr>
              <w:t xml:space="preserve"> больше килограмма в сто раз</w:t>
            </w:r>
          </w:p>
        </w:tc>
        <w:tc>
          <w:tcPr>
            <w:tcW w:w="4005" w:type="dxa"/>
          </w:tcPr>
          <w:p w:rsidR="00A537F0" w:rsidRDefault="00A537F0" w:rsidP="00A13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квадрата со стороной 5 см равна  5х4 =20 см</w:t>
            </w:r>
          </w:p>
        </w:tc>
      </w:tr>
      <w:tr w:rsidR="00A537F0" w:rsidTr="00A537F0">
        <w:tc>
          <w:tcPr>
            <w:tcW w:w="3013" w:type="dxa"/>
          </w:tcPr>
          <w:p w:rsidR="00A537F0" w:rsidRDefault="00A537F0" w:rsidP="00A13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7F0" w:rsidRDefault="00A537F0" w:rsidP="00A13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A537F0" w:rsidRDefault="00A537F0" w:rsidP="00A53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A537F0" w:rsidRDefault="00A537F0" w:rsidP="00A13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B9F" w:rsidRPr="00A13B9F" w:rsidRDefault="00A13B9F" w:rsidP="00A13B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page" w:tblpX="5248" w:tblpY="477"/>
        <w:tblW w:w="0" w:type="auto"/>
        <w:tblLook w:val="04A0"/>
      </w:tblPr>
      <w:tblGrid>
        <w:gridCol w:w="4252"/>
      </w:tblGrid>
      <w:tr w:rsidR="000758CF" w:rsidTr="000758CF">
        <w:tc>
          <w:tcPr>
            <w:tcW w:w="4252" w:type="dxa"/>
          </w:tcPr>
          <w:p w:rsidR="000758CF" w:rsidRDefault="000758CF" w:rsidP="000758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8CF" w:rsidRDefault="0093003A" w:rsidP="0093003A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3A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0209">
        <w:rPr>
          <w:rFonts w:ascii="Times New Roman" w:hAnsi="Times New Roman" w:cs="Times New Roman"/>
          <w:sz w:val="28"/>
          <w:szCs w:val="28"/>
        </w:rPr>
        <w:t>Напишите цифрами число, состоящее из одиннадцати тысяч, одиннадцати сотен и одиннадцати единиц.</w:t>
      </w:r>
      <w:r w:rsidR="000758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1082" w:rsidRDefault="00E41082" w:rsidP="0093003A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8CF" w:rsidRDefault="0093003A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03A">
        <w:rPr>
          <w:rFonts w:ascii="Times New Roman" w:hAnsi="Times New Roman" w:cs="Times New Roman"/>
          <w:b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. Васиного папу зовут Дмитрий Сергеевич, а дедушк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 Петрович. Бабушка Валя зовет Васину маму Олечкой. Васина мама работает учительницей. Как её называют ученики?</w:t>
      </w:r>
      <w:r w:rsidR="000758C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3936" w:type="dxa"/>
        <w:tblLook w:val="04A0"/>
      </w:tblPr>
      <w:tblGrid>
        <w:gridCol w:w="6095"/>
      </w:tblGrid>
      <w:tr w:rsidR="000758CF" w:rsidTr="000758CF">
        <w:tc>
          <w:tcPr>
            <w:tcW w:w="6095" w:type="dxa"/>
          </w:tcPr>
          <w:p w:rsidR="000758CF" w:rsidRDefault="000758CF" w:rsidP="0093003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03A" w:rsidRDefault="0093003A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758CF" w:rsidRDefault="0093003A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209">
        <w:rPr>
          <w:rFonts w:ascii="Times New Roman" w:hAnsi="Times New Roman" w:cs="Times New Roman"/>
          <w:b/>
          <w:sz w:val="28"/>
          <w:szCs w:val="28"/>
        </w:rPr>
        <w:lastRenderedPageBreak/>
        <w:t>№5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0209">
        <w:rPr>
          <w:rFonts w:ascii="Times New Roman" w:hAnsi="Times New Roman" w:cs="Times New Roman"/>
          <w:sz w:val="28"/>
          <w:szCs w:val="28"/>
        </w:rPr>
        <w:t xml:space="preserve"> Когда Сашу спросили, сколько ему лет, он ответил, что 3 года назад он был в 7 раз старше своей сестры, а в прошлом году был втрое старше сестры. Сколько лет Саше и его сестре?</w:t>
      </w:r>
      <w:r w:rsidR="000758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251"/>
      </w:tblGrid>
      <w:tr w:rsidR="000758CF" w:rsidTr="000758CF">
        <w:trPr>
          <w:trHeight w:val="747"/>
        </w:trPr>
        <w:tc>
          <w:tcPr>
            <w:tcW w:w="10251" w:type="dxa"/>
          </w:tcPr>
          <w:p w:rsidR="000758CF" w:rsidRDefault="000758CF" w:rsidP="0093003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209" w:rsidRDefault="00200209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00209" w:rsidRDefault="00200209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209">
        <w:rPr>
          <w:rFonts w:ascii="Times New Roman" w:hAnsi="Times New Roman" w:cs="Times New Roman"/>
          <w:b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59E">
        <w:rPr>
          <w:rFonts w:ascii="Times New Roman" w:hAnsi="Times New Roman" w:cs="Times New Roman"/>
          <w:sz w:val="28"/>
          <w:szCs w:val="28"/>
        </w:rPr>
        <w:t>Какими должны быть три следующие числа  в последовательности 1;  11;  2;  3;      12;  4;  5;  13;</w:t>
      </w:r>
      <w:proofErr w:type="gramStart"/>
      <w:r w:rsidR="0094259E">
        <w:rPr>
          <w:rFonts w:ascii="Times New Roman" w:hAnsi="Times New Roman" w:cs="Times New Roman"/>
          <w:sz w:val="28"/>
          <w:szCs w:val="28"/>
        </w:rPr>
        <w:t xml:space="preserve">    ;</w:t>
      </w:r>
      <w:proofErr w:type="gramEnd"/>
      <w:r w:rsidR="0094259E">
        <w:rPr>
          <w:rFonts w:ascii="Times New Roman" w:hAnsi="Times New Roman" w:cs="Times New Roman"/>
          <w:sz w:val="28"/>
          <w:szCs w:val="28"/>
        </w:rPr>
        <w:t xml:space="preserve">          ;          .</w:t>
      </w:r>
    </w:p>
    <w:p w:rsidR="00200209" w:rsidRDefault="00200209" w:rsidP="00200209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9">
        <w:rPr>
          <w:rFonts w:ascii="Times New Roman" w:hAnsi="Times New Roman" w:cs="Times New Roman"/>
          <w:b/>
          <w:sz w:val="28"/>
          <w:szCs w:val="28"/>
        </w:rPr>
        <w:t>№ 7.</w:t>
      </w:r>
      <w:r w:rsidRPr="0020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Разделите число 100 на</w:t>
      </w:r>
      <w:r w:rsidR="00510919">
        <w:rPr>
          <w:rFonts w:ascii="Times New Roman" w:hAnsi="Times New Roman" w:cs="Times New Roman"/>
          <w:sz w:val="28"/>
          <w:szCs w:val="28"/>
        </w:rPr>
        <w:t xml:space="preserve"> 4 неодинаковые части так, что </w:t>
      </w:r>
      <w:r>
        <w:rPr>
          <w:rFonts w:ascii="Times New Roman" w:hAnsi="Times New Roman" w:cs="Times New Roman"/>
          <w:sz w:val="28"/>
          <w:szCs w:val="28"/>
        </w:rPr>
        <w:t xml:space="preserve"> если от первого числа отн</w:t>
      </w:r>
      <w:r w:rsidR="00510919">
        <w:rPr>
          <w:rFonts w:ascii="Times New Roman" w:hAnsi="Times New Roman" w:cs="Times New Roman"/>
          <w:sz w:val="28"/>
          <w:szCs w:val="28"/>
        </w:rPr>
        <w:t xml:space="preserve">ять 4, ко второму прибавить 4, третье умножить на 4, </w:t>
      </w:r>
      <w:r>
        <w:rPr>
          <w:rFonts w:ascii="Times New Roman" w:hAnsi="Times New Roman" w:cs="Times New Roman"/>
          <w:sz w:val="28"/>
          <w:szCs w:val="28"/>
        </w:rPr>
        <w:t xml:space="preserve"> А четвертое разделить на 4, то во всех случаях получится одинаковый результат.</w:t>
      </w:r>
    </w:p>
    <w:tbl>
      <w:tblPr>
        <w:tblStyle w:val="a3"/>
        <w:tblW w:w="0" w:type="auto"/>
        <w:tblLook w:val="04A0"/>
      </w:tblPr>
      <w:tblGrid>
        <w:gridCol w:w="10251"/>
      </w:tblGrid>
      <w:tr w:rsidR="000758CF" w:rsidTr="000758CF">
        <w:trPr>
          <w:trHeight w:val="806"/>
        </w:trPr>
        <w:tc>
          <w:tcPr>
            <w:tcW w:w="10251" w:type="dxa"/>
          </w:tcPr>
          <w:p w:rsidR="000758CF" w:rsidRDefault="000758CF" w:rsidP="009300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0209" w:rsidRPr="00200209" w:rsidRDefault="00200209" w:rsidP="0093003A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4041" w:rsidRDefault="0094259E" w:rsidP="00A13B9F">
      <w:pPr>
        <w:rPr>
          <w:rFonts w:ascii="Times New Roman" w:hAnsi="Times New Roman" w:cs="Times New Roman"/>
          <w:sz w:val="28"/>
          <w:szCs w:val="28"/>
        </w:rPr>
      </w:pPr>
      <w:r w:rsidRPr="0094259E">
        <w:rPr>
          <w:rFonts w:ascii="Times New Roman" w:hAnsi="Times New Roman" w:cs="Times New Roman"/>
          <w:b/>
          <w:sz w:val="28"/>
          <w:szCs w:val="28"/>
        </w:rPr>
        <w:t>№8.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театре 26 рядов по 24 места в каждом. Все места пронумерованы, начиная с первого ряда. В каком ряду находится место с номером </w:t>
      </w:r>
      <w:r w:rsidRPr="0094259E">
        <w:rPr>
          <w:rFonts w:ascii="Times New Roman" w:hAnsi="Times New Roman" w:cs="Times New Roman"/>
          <w:sz w:val="32"/>
          <w:szCs w:val="32"/>
        </w:rPr>
        <w:t>375</w:t>
      </w:r>
      <w:r>
        <w:rPr>
          <w:rFonts w:ascii="Times New Roman" w:hAnsi="Times New Roman" w:cs="Times New Roman"/>
          <w:sz w:val="28"/>
          <w:szCs w:val="28"/>
        </w:rPr>
        <w:t>?</w:t>
      </w:r>
      <w:r w:rsidR="000758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0251"/>
      </w:tblGrid>
      <w:tr w:rsidR="000758CF" w:rsidTr="000758CF">
        <w:trPr>
          <w:trHeight w:val="1107"/>
        </w:trPr>
        <w:tc>
          <w:tcPr>
            <w:tcW w:w="10251" w:type="dxa"/>
          </w:tcPr>
          <w:p w:rsidR="000758CF" w:rsidRDefault="000758CF" w:rsidP="00A13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8CF" w:rsidRDefault="000758CF" w:rsidP="00A1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139065</wp:posOffset>
            </wp:positionV>
            <wp:extent cx="1095375" cy="981075"/>
            <wp:effectExtent l="19050" t="0" r="9525" b="0"/>
            <wp:wrapTight wrapText="bothSides">
              <wp:wrapPolygon edited="0">
                <wp:start x="16529" y="0"/>
                <wp:lineTo x="10143" y="1258"/>
                <wp:lineTo x="3005" y="4614"/>
                <wp:lineTo x="3005" y="6711"/>
                <wp:lineTo x="1503" y="10905"/>
                <wp:lineTo x="1878" y="11744"/>
                <wp:lineTo x="5259" y="13421"/>
                <wp:lineTo x="376" y="18035"/>
                <wp:lineTo x="-376" y="20551"/>
                <wp:lineTo x="1503" y="21390"/>
                <wp:lineTo x="2254" y="21390"/>
                <wp:lineTo x="19158" y="21390"/>
                <wp:lineTo x="19910" y="21390"/>
                <wp:lineTo x="21788" y="20551"/>
                <wp:lineTo x="21788" y="18874"/>
                <wp:lineTo x="19534" y="16777"/>
                <wp:lineTo x="14650" y="13421"/>
                <wp:lineTo x="18031" y="13421"/>
                <wp:lineTo x="21788" y="10066"/>
                <wp:lineTo x="21788" y="2936"/>
                <wp:lineTo x="21037" y="1258"/>
                <wp:lineTo x="18783" y="0"/>
                <wp:lineTo x="16529" y="0"/>
              </wp:wrapPolygon>
            </wp:wrapTight>
            <wp:docPr id="7" name="Рисунок 7" descr="C:\Users\Каб37\Desktop\к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б37\Desktop\кор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D7F" w:rsidRPr="00B059D9" w:rsidRDefault="002D63D5" w:rsidP="00B059D9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709295</wp:posOffset>
            </wp:positionV>
            <wp:extent cx="1019175" cy="819150"/>
            <wp:effectExtent l="19050" t="0" r="9525" b="0"/>
            <wp:wrapSquare wrapText="bothSides"/>
            <wp:docPr id="60" name="Рисунок 60" descr="C:\Users\Каб37\Desktop\свин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Каб37\Desktop\свинь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3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1149350</wp:posOffset>
            </wp:positionV>
            <wp:extent cx="1666875" cy="1019175"/>
            <wp:effectExtent l="19050" t="0" r="9525" b="0"/>
            <wp:wrapSquare wrapText="bothSides"/>
            <wp:docPr id="70" name="Рисунок 70" descr="C:\Users\Каб37\Desktop\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Каб37\Desktop\ко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59E" w:rsidRPr="0094259E">
        <w:rPr>
          <w:rFonts w:ascii="Times New Roman" w:hAnsi="Times New Roman" w:cs="Times New Roman"/>
          <w:b/>
          <w:sz w:val="28"/>
          <w:szCs w:val="28"/>
        </w:rPr>
        <w:t>№9</w:t>
      </w:r>
      <w:r w:rsidR="0094259E">
        <w:rPr>
          <w:rFonts w:ascii="Times New Roman" w:hAnsi="Times New Roman" w:cs="Times New Roman"/>
          <w:sz w:val="28"/>
          <w:szCs w:val="28"/>
        </w:rPr>
        <w:t xml:space="preserve">. Фермер купил корову, </w:t>
      </w:r>
      <w:r>
        <w:rPr>
          <w:rFonts w:ascii="Times New Roman" w:hAnsi="Times New Roman" w:cs="Times New Roman"/>
          <w:sz w:val="28"/>
          <w:szCs w:val="28"/>
        </w:rPr>
        <w:t>козу, овцу и свинью, заплатив 130</w:t>
      </w:r>
      <w:r w:rsidR="0094259E">
        <w:rPr>
          <w:rFonts w:ascii="Times New Roman" w:hAnsi="Times New Roman" w:cs="Times New Roman"/>
          <w:sz w:val="28"/>
          <w:szCs w:val="28"/>
        </w:rPr>
        <w:t xml:space="preserve">00 рублей. </w:t>
      </w:r>
      <w:r w:rsidR="00A65C03">
        <w:rPr>
          <w:rFonts w:ascii="Times New Roman" w:hAnsi="Times New Roman" w:cs="Times New Roman"/>
          <w:sz w:val="28"/>
          <w:szCs w:val="28"/>
        </w:rPr>
        <w:t xml:space="preserve">  </w:t>
      </w:r>
      <w:r w:rsidR="0094259E">
        <w:rPr>
          <w:rFonts w:ascii="Times New Roman" w:hAnsi="Times New Roman" w:cs="Times New Roman"/>
          <w:sz w:val="28"/>
          <w:szCs w:val="28"/>
        </w:rPr>
        <w:t>Коз</w:t>
      </w:r>
      <w:r>
        <w:rPr>
          <w:rFonts w:ascii="Times New Roman" w:hAnsi="Times New Roman" w:cs="Times New Roman"/>
          <w:sz w:val="28"/>
          <w:szCs w:val="28"/>
        </w:rPr>
        <w:t>а, свинья и овца вместе стоят 85</w:t>
      </w:r>
      <w:r w:rsidR="0094259E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94259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4259E">
        <w:rPr>
          <w:rFonts w:ascii="Times New Roman" w:hAnsi="Times New Roman" w:cs="Times New Roman"/>
          <w:sz w:val="28"/>
          <w:szCs w:val="28"/>
        </w:rPr>
        <w:t xml:space="preserve">, корова, </w:t>
      </w:r>
      <w:r w:rsidR="00A65C0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259E">
        <w:rPr>
          <w:rFonts w:ascii="Times New Roman" w:hAnsi="Times New Roman" w:cs="Times New Roman"/>
          <w:sz w:val="28"/>
          <w:szCs w:val="28"/>
        </w:rPr>
        <w:t xml:space="preserve">свинья и овца вместе стоят  </w:t>
      </w:r>
      <w:r>
        <w:rPr>
          <w:rFonts w:ascii="Times New Roman" w:hAnsi="Times New Roman" w:cs="Times New Roman"/>
          <w:sz w:val="28"/>
          <w:szCs w:val="28"/>
        </w:rPr>
        <w:t>9300</w:t>
      </w:r>
      <w:r w:rsidR="00A65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C0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65C03">
        <w:rPr>
          <w:rFonts w:ascii="Times New Roman" w:hAnsi="Times New Roman" w:cs="Times New Roman"/>
          <w:sz w:val="28"/>
          <w:szCs w:val="28"/>
        </w:rPr>
        <w:t xml:space="preserve">, а коза </w:t>
      </w:r>
      <w:r w:rsidR="0095007C">
        <w:rPr>
          <w:rFonts w:ascii="Times New Roman" w:hAnsi="Times New Roman" w:cs="Times New Roman"/>
          <w:sz w:val="28"/>
          <w:szCs w:val="28"/>
        </w:rPr>
        <w:t>и</w:t>
      </w:r>
      <w:r w:rsidR="00A65C03">
        <w:rPr>
          <w:rFonts w:ascii="Times New Roman" w:hAnsi="Times New Roman" w:cs="Times New Roman"/>
          <w:sz w:val="28"/>
          <w:szCs w:val="28"/>
        </w:rPr>
        <w:t xml:space="preserve"> свинья стоят </w:t>
      </w:r>
      <w:r w:rsidR="00CD1347">
        <w:rPr>
          <w:rFonts w:ascii="Times New Roman" w:hAnsi="Times New Roman" w:cs="Times New Roman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</w:rPr>
        <w:t>62</w:t>
      </w:r>
      <w:r w:rsidR="0094259E">
        <w:rPr>
          <w:rFonts w:ascii="Times New Roman" w:hAnsi="Times New Roman" w:cs="Times New Roman"/>
          <w:sz w:val="28"/>
          <w:szCs w:val="28"/>
        </w:rPr>
        <w:t>00 руб. Сколько стоит каждое ж</w:t>
      </w:r>
      <w:r w:rsidR="00B059D9">
        <w:rPr>
          <w:rFonts w:ascii="Times New Roman" w:hAnsi="Times New Roman" w:cs="Times New Roman"/>
          <w:sz w:val="28"/>
          <w:szCs w:val="28"/>
        </w:rPr>
        <w:t>ивотное?</w:t>
      </w:r>
      <w:r w:rsidR="00320D7F" w:rsidRPr="00A65C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059D9" w:rsidRPr="00B059D9" w:rsidRDefault="00B059D9" w:rsidP="00320D7F">
      <w:pPr>
        <w:rPr>
          <w:rFonts w:ascii="Times New Roman" w:hAnsi="Times New Roman" w:cs="Times New Roman"/>
          <w:sz w:val="28"/>
          <w:szCs w:val="28"/>
        </w:rPr>
      </w:pPr>
    </w:p>
    <w:p w:rsidR="00320D7F" w:rsidRDefault="000758CF" w:rsidP="00A65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-1790700</wp:posOffset>
            </wp:positionH>
            <wp:positionV relativeFrom="paragraph">
              <wp:posOffset>1190625</wp:posOffset>
            </wp:positionV>
            <wp:extent cx="1666875" cy="1743075"/>
            <wp:effectExtent l="19050" t="0" r="9525" b="0"/>
            <wp:wrapSquare wrapText="bothSides"/>
            <wp:docPr id="71" name="Рисунок 71" descr="C:\Users\Каб37\Desktop\ст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Каб37\Desktop\сто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347">
        <w:rPr>
          <w:noProof/>
        </w:rPr>
        <w:drawing>
          <wp:inline distT="0" distB="0" distL="0" distR="0">
            <wp:extent cx="1524000" cy="942975"/>
            <wp:effectExtent l="19050" t="0" r="0" b="0"/>
            <wp:docPr id="2" name="Рисунок 67" descr="C:\Users\Каб37\Desktop\ов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Каб37\Desktop\овц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59D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059D9" w:rsidRDefault="00B059D9" w:rsidP="00A65C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9D9" w:rsidRDefault="00B059D9" w:rsidP="00A65C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9D9">
        <w:rPr>
          <w:rFonts w:ascii="Times New Roman" w:hAnsi="Times New Roman" w:cs="Times New Roman"/>
          <w:b/>
          <w:sz w:val="28"/>
          <w:szCs w:val="28"/>
        </w:rPr>
        <w:t>№10</w:t>
      </w:r>
      <w:r>
        <w:rPr>
          <w:rFonts w:ascii="Times New Roman" w:hAnsi="Times New Roman" w:cs="Times New Roman"/>
          <w:sz w:val="28"/>
          <w:szCs w:val="28"/>
        </w:rPr>
        <w:t xml:space="preserve">.За круглым столом сидели четверо. Почтальон сидел напротив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рядом со строителем. Водитель сидел рядом со Степановым. Соседи Печкина- Иванов и дворник. Какая профессия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059D9" w:rsidRDefault="00B059D9" w:rsidP="00A65C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9D9" w:rsidRDefault="00B059D9" w:rsidP="00A65C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59D9" w:rsidSect="00EF4041">
      <w:pgSz w:w="11906" w:h="16838"/>
      <w:pgMar w:top="680" w:right="510" w:bottom="39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041"/>
    <w:rsid w:val="000758CF"/>
    <w:rsid w:val="000A14E3"/>
    <w:rsid w:val="001C2E35"/>
    <w:rsid w:val="00200209"/>
    <w:rsid w:val="002D63D5"/>
    <w:rsid w:val="00320D7F"/>
    <w:rsid w:val="00495EA2"/>
    <w:rsid w:val="00510919"/>
    <w:rsid w:val="0093003A"/>
    <w:rsid w:val="0094259E"/>
    <w:rsid w:val="0095007C"/>
    <w:rsid w:val="009E7736"/>
    <w:rsid w:val="00A13B9F"/>
    <w:rsid w:val="00A537F0"/>
    <w:rsid w:val="00A65C03"/>
    <w:rsid w:val="00B059D9"/>
    <w:rsid w:val="00CD1347"/>
    <w:rsid w:val="00D32399"/>
    <w:rsid w:val="00E41082"/>
    <w:rsid w:val="00E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10</cp:revision>
  <cp:lastPrinted>2024-03-26T10:40:00Z</cp:lastPrinted>
  <dcterms:created xsi:type="dcterms:W3CDTF">2024-03-23T12:39:00Z</dcterms:created>
  <dcterms:modified xsi:type="dcterms:W3CDTF">2024-03-27T17:55:00Z</dcterms:modified>
</cp:coreProperties>
</file>