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2016-2017</w:t>
      </w:r>
    </w:p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Станция логическая. ОУ :</w:t>
      </w:r>
    </w:p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564792" w:rsidRPr="006570BF" w:rsidRDefault="00564792" w:rsidP="00564792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570B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«Цифры от 1 до 9 разместите в кольце так, чтобы одна цифра была в центре кольца, прочие – у концов каждого диаметра и чтобы сумма трех чисел каждого ряда составляла 15.»</w:t>
      </w:r>
    </w:p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570BF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570BF" w:rsidRPr="007139A2" w:rsidRDefault="006570BF" w:rsidP="00564792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570BF" w:rsidRDefault="00564792">
      <w:r w:rsidRPr="00564792">
        <w:rPr>
          <w:noProof/>
          <w:lang w:eastAsia="ru-RU"/>
        </w:rPr>
        <w:drawing>
          <wp:inline distT="0" distB="0" distL="0" distR="0">
            <wp:extent cx="6756623" cy="6344529"/>
            <wp:effectExtent l="19050" t="0" r="6127" b="0"/>
            <wp:docPr id="1" name="Рисунок 1" descr="http://ped-kopilka.ru/images/1(67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1(67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266" cy="634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0BF" w:rsidRPr="006570BF" w:rsidRDefault="006570BF" w:rsidP="006570BF"/>
    <w:p w:rsidR="0060095E" w:rsidRPr="006570BF" w:rsidRDefault="006570BF" w:rsidP="006570BF">
      <w:pPr>
        <w:rPr>
          <w:rFonts w:ascii="Times New Roman" w:hAnsi="Times New Roman" w:cs="Times New Roman"/>
          <w:sz w:val="32"/>
          <w:szCs w:val="32"/>
        </w:rPr>
      </w:pPr>
      <w:r w:rsidRPr="006570BF">
        <w:rPr>
          <w:rFonts w:ascii="Times New Roman" w:hAnsi="Times New Roman" w:cs="Times New Roman"/>
          <w:sz w:val="32"/>
          <w:szCs w:val="32"/>
        </w:rPr>
        <w:lastRenderedPageBreak/>
        <w:t>2016-17</w:t>
      </w:r>
    </w:p>
    <w:p w:rsidR="006570BF" w:rsidRPr="006570BF" w:rsidRDefault="006570BF" w:rsidP="006570BF">
      <w:pPr>
        <w:rPr>
          <w:rFonts w:ascii="Times New Roman" w:hAnsi="Times New Roman" w:cs="Times New Roman"/>
          <w:sz w:val="40"/>
          <w:szCs w:val="40"/>
        </w:rPr>
      </w:pPr>
      <w:r w:rsidRPr="006570BF">
        <w:rPr>
          <w:rFonts w:ascii="Times New Roman" w:hAnsi="Times New Roman" w:cs="Times New Roman"/>
          <w:sz w:val="40"/>
          <w:szCs w:val="40"/>
        </w:rPr>
        <w:t xml:space="preserve">Станция логическая </w:t>
      </w:r>
      <w:r>
        <w:rPr>
          <w:rFonts w:ascii="Times New Roman" w:hAnsi="Times New Roman" w:cs="Times New Roman"/>
          <w:sz w:val="40"/>
          <w:szCs w:val="40"/>
        </w:rPr>
        <w:t>, ответ.</w:t>
      </w:r>
      <w:r w:rsidR="005F6356">
        <w:rPr>
          <w:rFonts w:ascii="Times New Roman" w:hAnsi="Times New Roman" w:cs="Times New Roman"/>
          <w:sz w:val="40"/>
          <w:szCs w:val="40"/>
        </w:rPr>
        <w:t>Правильное решение 5 баллов.</w:t>
      </w:r>
    </w:p>
    <w:p w:rsidR="006570BF" w:rsidRDefault="006570BF" w:rsidP="006570BF">
      <w:pPr>
        <w:jc w:val="right"/>
      </w:pPr>
    </w:p>
    <w:p w:rsidR="006570BF" w:rsidRPr="006570BF" w:rsidRDefault="006570BF" w:rsidP="006570BF">
      <w:r w:rsidRPr="006570BF">
        <w:rPr>
          <w:noProof/>
          <w:lang w:eastAsia="ru-RU"/>
        </w:rPr>
        <w:drawing>
          <wp:inline distT="0" distB="0" distL="0" distR="0">
            <wp:extent cx="5940425" cy="5087552"/>
            <wp:effectExtent l="19050" t="0" r="3175" b="0"/>
            <wp:docPr id="3" name="Рисунок 2" descr="http://ped-kopilka.ru/images/2(65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images/2(65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87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70BF" w:rsidRPr="006570BF" w:rsidSect="00202E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compat/>
  <w:rsids>
    <w:rsidRoot w:val="00564792"/>
    <w:rsid w:val="00202E38"/>
    <w:rsid w:val="00253BCB"/>
    <w:rsid w:val="00564792"/>
    <w:rsid w:val="005F6356"/>
    <w:rsid w:val="0060095E"/>
    <w:rsid w:val="0065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>DG Win&amp;Soft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2017-01-15T12:00:00Z</dcterms:created>
  <dcterms:modified xsi:type="dcterms:W3CDTF">2017-01-15T13:24:00Z</dcterms:modified>
</cp:coreProperties>
</file>