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41CBB" w14:textId="77777777" w:rsidR="00F252E0" w:rsidRPr="00DE6C5C" w:rsidRDefault="00F252E0" w:rsidP="00F252E0">
      <w:pPr>
        <w:pStyle w:val="520"/>
        <w:shd w:val="clear" w:color="auto" w:fill="auto"/>
        <w:spacing w:before="105" w:after="28" w:line="440" w:lineRule="exact"/>
        <w:ind w:left="320"/>
        <w:rPr>
          <w:sz w:val="28"/>
          <w:szCs w:val="28"/>
        </w:rPr>
      </w:pPr>
      <w:r w:rsidRPr="00DE6C5C">
        <w:rPr>
          <w:sz w:val="28"/>
          <w:szCs w:val="28"/>
        </w:rPr>
        <w:t>План работы</w:t>
      </w:r>
      <w:r w:rsidRPr="00DE6C5C">
        <w:rPr>
          <w:rStyle w:val="5222pt"/>
          <w:sz w:val="28"/>
          <w:szCs w:val="28"/>
        </w:rPr>
        <w:t xml:space="preserve"> «</w:t>
      </w:r>
      <w:r w:rsidRPr="00DE6C5C">
        <w:rPr>
          <w:sz w:val="28"/>
          <w:szCs w:val="28"/>
        </w:rPr>
        <w:t>Школы молодого учителя»</w:t>
      </w:r>
    </w:p>
    <w:p w14:paraId="122F1391" w14:textId="77777777" w:rsidR="00F252E0" w:rsidRPr="00935F52" w:rsidRDefault="00F252E0" w:rsidP="00F252E0">
      <w:pPr>
        <w:pStyle w:val="590"/>
        <w:shd w:val="clear" w:color="auto" w:fill="auto"/>
        <w:spacing w:after="224" w:line="380" w:lineRule="exact"/>
        <w:ind w:left="4320" w:firstLine="4"/>
        <w:jc w:val="left"/>
        <w:rPr>
          <w:color w:val="000000" w:themeColor="text1"/>
          <w:sz w:val="28"/>
          <w:szCs w:val="28"/>
        </w:rPr>
      </w:pPr>
      <w:r w:rsidRPr="00935F52">
        <w:rPr>
          <w:color w:val="000000" w:themeColor="text1"/>
          <w:sz w:val="28"/>
          <w:szCs w:val="28"/>
        </w:rPr>
        <w:t>(1-й год обучения)</w:t>
      </w:r>
    </w:p>
    <w:p w14:paraId="330E6F27" w14:textId="77777777" w:rsidR="00F252E0" w:rsidRPr="00935F52" w:rsidRDefault="00F252E0" w:rsidP="00F252E0">
      <w:pPr>
        <w:pStyle w:val="590"/>
        <w:shd w:val="clear" w:color="auto" w:fill="auto"/>
        <w:spacing w:line="380" w:lineRule="exact"/>
        <w:ind w:left="320" w:firstLine="0"/>
        <w:jc w:val="center"/>
        <w:rPr>
          <w:sz w:val="28"/>
          <w:szCs w:val="28"/>
        </w:rPr>
      </w:pPr>
      <w:r w:rsidRPr="00935F52">
        <w:rPr>
          <w:sz w:val="28"/>
          <w:szCs w:val="28"/>
        </w:rPr>
        <w:t>Тема первого года обучения: «</w:t>
      </w:r>
      <w:proofErr w:type="gramStart"/>
      <w:r w:rsidRPr="00935F52">
        <w:rPr>
          <w:sz w:val="28"/>
          <w:szCs w:val="28"/>
        </w:rPr>
        <w:t>Адаптация  молодых</w:t>
      </w:r>
      <w:proofErr w:type="gramEnd"/>
      <w:r w:rsidRPr="00935F52">
        <w:rPr>
          <w:sz w:val="28"/>
          <w:szCs w:val="28"/>
        </w:rPr>
        <w:t xml:space="preserve"> педагогов»</w:t>
      </w:r>
    </w:p>
    <w:p w14:paraId="4BCAFDF7" w14:textId="77777777" w:rsidR="00F252E0" w:rsidRDefault="00F252E0" w:rsidP="00F252E0">
      <w:pPr>
        <w:pStyle w:val="270"/>
        <w:shd w:val="clear" w:color="auto" w:fill="auto"/>
        <w:tabs>
          <w:tab w:val="left" w:pos="934"/>
        </w:tabs>
        <w:spacing w:after="0" w:line="240" w:lineRule="auto"/>
        <w:ind w:firstLine="0"/>
        <w:jc w:val="center"/>
        <w:rPr>
          <w:rStyle w:val="21"/>
          <w:rFonts w:eastAsia="Courier New"/>
          <w:sz w:val="28"/>
          <w:szCs w:val="28"/>
        </w:rPr>
      </w:pPr>
      <w:r>
        <w:rPr>
          <w:rStyle w:val="21"/>
          <w:rFonts w:eastAsia="Courier New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9"/>
        <w:gridCol w:w="4447"/>
        <w:gridCol w:w="3113"/>
      </w:tblGrid>
      <w:tr w:rsidR="00F252E0" w14:paraId="12481EA6" w14:textId="77777777" w:rsidTr="00C909D6">
        <w:tc>
          <w:tcPr>
            <w:tcW w:w="1779" w:type="dxa"/>
          </w:tcPr>
          <w:p w14:paraId="457DBB8E" w14:textId="77777777" w:rsidR="00F252E0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sz w:val="28"/>
                <w:szCs w:val="28"/>
              </w:rPr>
            </w:pPr>
            <w:r>
              <w:rPr>
                <w:rStyle w:val="21"/>
                <w:rFonts w:eastAsia="Courier New"/>
                <w:sz w:val="28"/>
                <w:szCs w:val="28"/>
              </w:rPr>
              <w:t>Месяц</w:t>
            </w:r>
          </w:p>
        </w:tc>
        <w:tc>
          <w:tcPr>
            <w:tcW w:w="4447" w:type="dxa"/>
          </w:tcPr>
          <w:p w14:paraId="039113BA" w14:textId="77777777" w:rsidR="00F252E0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sz w:val="28"/>
                <w:szCs w:val="28"/>
              </w:rPr>
            </w:pPr>
            <w:proofErr w:type="gramStart"/>
            <w:r>
              <w:rPr>
                <w:rStyle w:val="21"/>
                <w:rFonts w:eastAsia="Courier New"/>
                <w:sz w:val="28"/>
                <w:szCs w:val="28"/>
              </w:rPr>
              <w:t>Содержание  работы</w:t>
            </w:r>
            <w:proofErr w:type="gramEnd"/>
          </w:p>
        </w:tc>
        <w:tc>
          <w:tcPr>
            <w:tcW w:w="3113" w:type="dxa"/>
          </w:tcPr>
          <w:p w14:paraId="6FAE7194" w14:textId="77777777" w:rsidR="00F252E0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sz w:val="28"/>
                <w:szCs w:val="28"/>
              </w:rPr>
            </w:pPr>
            <w:r>
              <w:rPr>
                <w:rStyle w:val="21"/>
                <w:rFonts w:eastAsia="Courier New"/>
                <w:sz w:val="28"/>
                <w:szCs w:val="28"/>
              </w:rPr>
              <w:t>Ответственные</w:t>
            </w:r>
          </w:p>
        </w:tc>
      </w:tr>
      <w:tr w:rsidR="00F252E0" w14:paraId="03943387" w14:textId="77777777" w:rsidTr="00C909D6">
        <w:tc>
          <w:tcPr>
            <w:tcW w:w="1779" w:type="dxa"/>
          </w:tcPr>
          <w:p w14:paraId="73CC7EB9" w14:textId="77777777" w:rsidR="00F252E0" w:rsidRPr="00B76C24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b w:val="0"/>
                <w:sz w:val="28"/>
                <w:szCs w:val="28"/>
              </w:rPr>
            </w:pPr>
            <w:r w:rsidRPr="00B76C24">
              <w:rPr>
                <w:rStyle w:val="21"/>
                <w:rFonts w:eastAsia="Courier New"/>
                <w:b w:val="0"/>
                <w:sz w:val="28"/>
                <w:szCs w:val="28"/>
              </w:rPr>
              <w:t>Февраль</w:t>
            </w:r>
            <w:r>
              <w:rPr>
                <w:rStyle w:val="21"/>
                <w:rFonts w:eastAsia="Courier New"/>
                <w:b w:val="0"/>
                <w:sz w:val="28"/>
                <w:szCs w:val="28"/>
              </w:rPr>
              <w:t xml:space="preserve"> 2020г.</w:t>
            </w:r>
          </w:p>
        </w:tc>
        <w:tc>
          <w:tcPr>
            <w:tcW w:w="4447" w:type="dxa"/>
          </w:tcPr>
          <w:p w14:paraId="072676CC" w14:textId="77777777" w:rsidR="00F252E0" w:rsidRPr="00E1159C" w:rsidRDefault="00F252E0" w:rsidP="00F252E0">
            <w:pPr>
              <w:pStyle w:val="270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240" w:lineRule="auto"/>
              <w:ind w:left="-108" w:firstLine="142"/>
              <w:rPr>
                <w:rStyle w:val="21"/>
                <w:rFonts w:eastAsia="Courier New"/>
                <w:b w:val="0"/>
                <w:sz w:val="24"/>
                <w:szCs w:val="24"/>
              </w:rPr>
            </w:pPr>
            <w:r w:rsidRPr="00E1159C">
              <w:rPr>
                <w:rStyle w:val="21"/>
                <w:rFonts w:eastAsia="Courier New"/>
                <w:b w:val="0"/>
                <w:sz w:val="24"/>
                <w:szCs w:val="24"/>
              </w:rPr>
              <w:t>Час общения «Расскажи о себе»</w:t>
            </w:r>
          </w:p>
          <w:p w14:paraId="69A81FB0" w14:textId="77777777" w:rsidR="00F252E0" w:rsidRPr="00E1159C" w:rsidRDefault="00F252E0" w:rsidP="00F252E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before="0" w:line="240" w:lineRule="auto"/>
              <w:ind w:left="-108" w:firstLine="142"/>
              <w:rPr>
                <w:sz w:val="24"/>
                <w:szCs w:val="24"/>
              </w:rPr>
            </w:pPr>
            <w:r w:rsidRPr="00E1159C">
              <w:rPr>
                <w:sz w:val="24"/>
                <w:szCs w:val="24"/>
              </w:rPr>
              <w:t>Знакомство молодых специалистов с традициями школы, правилами внутреннего распорядка, уставом</w:t>
            </w:r>
            <w:r>
              <w:rPr>
                <w:sz w:val="24"/>
                <w:szCs w:val="24"/>
              </w:rPr>
              <w:t>.</w:t>
            </w:r>
          </w:p>
          <w:p w14:paraId="71D489E3" w14:textId="77777777" w:rsidR="00F252E0" w:rsidRPr="00E1159C" w:rsidRDefault="00F252E0" w:rsidP="00F252E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18"/>
                <w:tab w:val="left" w:pos="374"/>
              </w:tabs>
              <w:spacing w:before="0" w:line="240" w:lineRule="auto"/>
              <w:ind w:left="-108" w:firstLine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рефлексиной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сесии</w:t>
            </w:r>
            <w:proofErr w:type="spellEnd"/>
            <w:r>
              <w:rPr>
                <w:sz w:val="24"/>
                <w:szCs w:val="24"/>
              </w:rPr>
              <w:t xml:space="preserve"> с позиции </w:t>
            </w:r>
            <w:proofErr w:type="spellStart"/>
            <w:r>
              <w:rPr>
                <w:sz w:val="24"/>
                <w:szCs w:val="24"/>
              </w:rPr>
              <w:t>коучингового</w:t>
            </w:r>
            <w:proofErr w:type="spellEnd"/>
            <w:r>
              <w:rPr>
                <w:sz w:val="24"/>
                <w:szCs w:val="24"/>
              </w:rPr>
              <w:t xml:space="preserve"> подхода. Ориентированной на </w:t>
            </w:r>
            <w:proofErr w:type="spellStart"/>
            <w:r>
              <w:rPr>
                <w:sz w:val="24"/>
                <w:szCs w:val="24"/>
              </w:rPr>
              <w:t>осознанногое</w:t>
            </w:r>
            <w:proofErr w:type="spellEnd"/>
            <w:r>
              <w:rPr>
                <w:sz w:val="24"/>
                <w:szCs w:val="24"/>
              </w:rPr>
              <w:t xml:space="preserve">, свободное </w:t>
            </w:r>
            <w:proofErr w:type="spellStart"/>
            <w:r>
              <w:rPr>
                <w:sz w:val="24"/>
                <w:szCs w:val="24"/>
              </w:rPr>
              <w:t>вклюечние</w:t>
            </w:r>
            <w:proofErr w:type="spellEnd"/>
            <w:r>
              <w:rPr>
                <w:sz w:val="24"/>
                <w:szCs w:val="24"/>
              </w:rPr>
              <w:t xml:space="preserve"> в процесс </w:t>
            </w:r>
            <w:proofErr w:type="spellStart"/>
            <w:r>
              <w:rPr>
                <w:sz w:val="24"/>
                <w:szCs w:val="24"/>
              </w:rPr>
              <w:t>наствничества</w:t>
            </w:r>
            <w:proofErr w:type="spellEnd"/>
            <w:r>
              <w:rPr>
                <w:sz w:val="24"/>
                <w:szCs w:val="24"/>
              </w:rPr>
              <w:t xml:space="preserve">, сотрудничества </w:t>
            </w:r>
            <w:proofErr w:type="spellStart"/>
            <w:r>
              <w:rPr>
                <w:sz w:val="24"/>
                <w:szCs w:val="24"/>
              </w:rPr>
              <w:t>мородых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матитых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педагоговэ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1159C">
              <w:rPr>
                <w:sz w:val="24"/>
                <w:szCs w:val="24"/>
              </w:rPr>
              <w:t>Закрепление наставников</w:t>
            </w:r>
            <w:r>
              <w:rPr>
                <w:sz w:val="24"/>
                <w:szCs w:val="24"/>
              </w:rPr>
              <w:t>.</w:t>
            </w:r>
          </w:p>
          <w:p w14:paraId="01BAB956" w14:textId="77777777" w:rsidR="00F252E0" w:rsidRPr="00E1159C" w:rsidRDefault="00F252E0" w:rsidP="00F252E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before="0" w:line="240" w:lineRule="auto"/>
              <w:ind w:left="-108" w:firstLine="142"/>
              <w:rPr>
                <w:sz w:val="24"/>
                <w:szCs w:val="24"/>
              </w:rPr>
            </w:pPr>
            <w:r w:rsidRPr="00E1159C">
              <w:rPr>
                <w:sz w:val="24"/>
                <w:szCs w:val="24"/>
              </w:rPr>
              <w:t>Изучение содержания учебных программ, нормативных документов по организации учебно-воспитательного процесса</w:t>
            </w:r>
          </w:p>
          <w:p w14:paraId="7364D30F" w14:textId="77777777" w:rsidR="00F252E0" w:rsidRPr="00E1159C" w:rsidRDefault="00F252E0" w:rsidP="00F252E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before="0" w:line="240" w:lineRule="auto"/>
              <w:ind w:left="-108" w:firstLine="142"/>
              <w:rPr>
                <w:sz w:val="24"/>
                <w:szCs w:val="24"/>
              </w:rPr>
            </w:pPr>
            <w:r w:rsidRPr="00E1159C">
              <w:rPr>
                <w:sz w:val="24"/>
                <w:szCs w:val="24"/>
              </w:rPr>
              <w:t>Изучение нормативно-правовой документации по правам и льготам молодых специалистов</w:t>
            </w:r>
          </w:p>
          <w:p w14:paraId="7E01D6D7" w14:textId="77777777" w:rsidR="00F252E0" w:rsidRPr="00E1159C" w:rsidRDefault="00F252E0" w:rsidP="00F252E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before="0" w:line="240" w:lineRule="auto"/>
              <w:ind w:left="-108" w:firstLine="142"/>
              <w:rPr>
                <w:sz w:val="24"/>
                <w:szCs w:val="24"/>
              </w:rPr>
            </w:pPr>
            <w:r w:rsidRPr="00E1159C">
              <w:rPr>
                <w:sz w:val="24"/>
                <w:szCs w:val="24"/>
              </w:rPr>
              <w:t>Ознакомление с требованиями оформления классного журнала, журналов факультативных и кружковых занятий</w:t>
            </w:r>
          </w:p>
          <w:p w14:paraId="279BF8B5" w14:textId="77777777" w:rsidR="00F252E0" w:rsidRPr="00E1159C" w:rsidRDefault="00F252E0" w:rsidP="00F252E0">
            <w:pPr>
              <w:pStyle w:val="270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240" w:lineRule="auto"/>
              <w:ind w:left="-108" w:firstLine="142"/>
              <w:rPr>
                <w:rStyle w:val="21"/>
                <w:rFonts w:eastAsia="Courier New"/>
                <w:b w:val="0"/>
                <w:sz w:val="28"/>
                <w:szCs w:val="28"/>
              </w:rPr>
            </w:pPr>
            <w:r w:rsidRPr="00E1159C">
              <w:rPr>
                <w:sz w:val="24"/>
                <w:szCs w:val="24"/>
              </w:rPr>
              <w:t>Час психолога «Как быстрее</w:t>
            </w:r>
          </w:p>
        </w:tc>
        <w:tc>
          <w:tcPr>
            <w:tcW w:w="3113" w:type="dxa"/>
          </w:tcPr>
          <w:p w14:paraId="25A1024F" w14:textId="77777777" w:rsidR="00F252E0" w:rsidRPr="00E344AB" w:rsidRDefault="00F252E0" w:rsidP="00C909D6">
            <w:pPr>
              <w:pStyle w:val="20"/>
              <w:shd w:val="clear" w:color="auto" w:fill="auto"/>
              <w:spacing w:before="0" w:line="240" w:lineRule="auto"/>
              <w:ind w:firstLine="62"/>
              <w:rPr>
                <w:sz w:val="24"/>
                <w:szCs w:val="24"/>
              </w:rPr>
            </w:pPr>
            <w:r w:rsidRPr="00E344AB">
              <w:rPr>
                <w:sz w:val="24"/>
                <w:szCs w:val="24"/>
              </w:rPr>
              <w:t>Администрация школы Директор школы Руководители методических объединений Зам. директора по УВР Председатель профкома Зам. директора по УВР Психологи школы и Центра наставничества</w:t>
            </w:r>
          </w:p>
          <w:p w14:paraId="2CE26046" w14:textId="77777777" w:rsidR="00F252E0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sz w:val="28"/>
                <w:szCs w:val="28"/>
              </w:rPr>
            </w:pPr>
          </w:p>
        </w:tc>
      </w:tr>
      <w:tr w:rsidR="00F252E0" w14:paraId="0FE114D5" w14:textId="77777777" w:rsidTr="00C909D6">
        <w:tc>
          <w:tcPr>
            <w:tcW w:w="1779" w:type="dxa"/>
          </w:tcPr>
          <w:p w14:paraId="67896A34" w14:textId="77777777" w:rsidR="00F252E0" w:rsidRPr="00E344AB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Март, </w:t>
            </w:r>
            <w:r>
              <w:rPr>
                <w:rStyle w:val="21"/>
                <w:rFonts w:eastAsia="Courier New"/>
                <w:b w:val="0"/>
                <w:sz w:val="28"/>
                <w:szCs w:val="28"/>
              </w:rPr>
              <w:t>2020г.</w:t>
            </w:r>
          </w:p>
        </w:tc>
        <w:tc>
          <w:tcPr>
            <w:tcW w:w="4447" w:type="dxa"/>
          </w:tcPr>
          <w:p w14:paraId="1DBC3485" w14:textId="77777777" w:rsidR="00F252E0" w:rsidRPr="00E344AB" w:rsidRDefault="00F252E0" w:rsidP="00F252E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53"/>
              </w:tabs>
              <w:spacing w:before="0" w:line="240" w:lineRule="auto"/>
              <w:ind w:firstLine="97"/>
              <w:jc w:val="left"/>
              <w:rPr>
                <w:sz w:val="24"/>
                <w:szCs w:val="24"/>
              </w:rPr>
            </w:pPr>
            <w:r w:rsidRPr="00E344AB">
              <w:rPr>
                <w:rStyle w:val="219pt"/>
                <w:sz w:val="24"/>
                <w:szCs w:val="24"/>
              </w:rPr>
              <w:t xml:space="preserve">Круглый стол </w:t>
            </w:r>
            <w:r w:rsidRPr="00E344AB">
              <w:rPr>
                <w:sz w:val="24"/>
                <w:szCs w:val="24"/>
              </w:rPr>
              <w:t xml:space="preserve">«Основные </w:t>
            </w:r>
            <w:r w:rsidRPr="00E344AB">
              <w:rPr>
                <w:rStyle w:val="219pt"/>
                <w:sz w:val="24"/>
                <w:szCs w:val="24"/>
              </w:rPr>
              <w:t>проблемы молодого учителя»</w:t>
            </w:r>
            <w:r>
              <w:rPr>
                <w:rStyle w:val="219pt"/>
                <w:sz w:val="24"/>
                <w:szCs w:val="24"/>
              </w:rPr>
              <w:t>.</w:t>
            </w:r>
          </w:p>
          <w:p w14:paraId="58378DCF" w14:textId="77777777" w:rsidR="00F252E0" w:rsidRPr="00E344AB" w:rsidRDefault="00F252E0" w:rsidP="00F252E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45"/>
              </w:tabs>
              <w:spacing w:before="0" w:line="240" w:lineRule="auto"/>
              <w:ind w:firstLine="97"/>
              <w:jc w:val="left"/>
              <w:rPr>
                <w:sz w:val="24"/>
                <w:szCs w:val="24"/>
              </w:rPr>
            </w:pPr>
            <w:r w:rsidRPr="00E344AB">
              <w:rPr>
                <w:rStyle w:val="219pt"/>
                <w:sz w:val="24"/>
                <w:szCs w:val="24"/>
              </w:rPr>
              <w:t>Практикум по разработке тематических поурочных планов и планов воспитательной работы</w:t>
            </w:r>
          </w:p>
          <w:p w14:paraId="66482094" w14:textId="77777777" w:rsidR="00F252E0" w:rsidRPr="00E344AB" w:rsidRDefault="00F252E0" w:rsidP="00F252E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53"/>
              </w:tabs>
              <w:spacing w:before="0" w:line="240" w:lineRule="auto"/>
              <w:ind w:firstLine="97"/>
              <w:jc w:val="left"/>
              <w:rPr>
                <w:sz w:val="24"/>
                <w:szCs w:val="24"/>
              </w:rPr>
            </w:pPr>
            <w:r w:rsidRPr="00E344AB">
              <w:rPr>
                <w:rStyle w:val="219pt"/>
                <w:sz w:val="24"/>
                <w:szCs w:val="24"/>
              </w:rPr>
              <w:t xml:space="preserve">Практическое занятие «Как </w:t>
            </w:r>
            <w:r w:rsidRPr="00E344AB">
              <w:rPr>
                <w:sz w:val="24"/>
                <w:szCs w:val="24"/>
              </w:rPr>
              <w:t xml:space="preserve">работать с </w:t>
            </w:r>
            <w:r w:rsidRPr="00E344AB">
              <w:rPr>
                <w:rStyle w:val="219pt"/>
                <w:sz w:val="24"/>
                <w:szCs w:val="24"/>
              </w:rPr>
              <w:t xml:space="preserve">тетрадями и дневниками </w:t>
            </w:r>
            <w:r w:rsidRPr="00E344AB">
              <w:rPr>
                <w:sz w:val="24"/>
                <w:szCs w:val="24"/>
              </w:rPr>
              <w:t xml:space="preserve">учащихся. </w:t>
            </w:r>
            <w:r w:rsidRPr="00E344AB">
              <w:rPr>
                <w:rStyle w:val="219pt"/>
                <w:sz w:val="24"/>
                <w:szCs w:val="24"/>
              </w:rPr>
              <w:t xml:space="preserve">Выполнение единых </w:t>
            </w:r>
            <w:r w:rsidRPr="00E344AB">
              <w:rPr>
                <w:sz w:val="24"/>
                <w:szCs w:val="24"/>
              </w:rPr>
              <w:t xml:space="preserve">требований к ведению </w:t>
            </w:r>
            <w:r w:rsidRPr="00E344AB">
              <w:rPr>
                <w:rStyle w:val="219pt"/>
                <w:sz w:val="24"/>
                <w:szCs w:val="24"/>
              </w:rPr>
              <w:t>тетрадей»</w:t>
            </w:r>
          </w:p>
          <w:p w14:paraId="7816BA8F" w14:textId="77777777" w:rsidR="00F252E0" w:rsidRDefault="00F252E0" w:rsidP="00F252E0">
            <w:pPr>
              <w:pStyle w:val="270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344AB">
              <w:rPr>
                <w:sz w:val="24"/>
                <w:szCs w:val="24"/>
              </w:rPr>
              <w:t xml:space="preserve">Час психолога </w:t>
            </w:r>
            <w:r w:rsidRPr="00E344AB">
              <w:rPr>
                <w:rStyle w:val="219pt"/>
                <w:sz w:val="24"/>
                <w:szCs w:val="24"/>
              </w:rPr>
              <w:t xml:space="preserve">«Проблема </w:t>
            </w:r>
            <w:r w:rsidRPr="00E344AB">
              <w:rPr>
                <w:sz w:val="24"/>
                <w:szCs w:val="24"/>
              </w:rPr>
              <w:t xml:space="preserve">дисциплины на уроках. </w:t>
            </w:r>
          </w:p>
          <w:p w14:paraId="1AFFF643" w14:textId="77777777" w:rsidR="00F252E0" w:rsidRPr="00E344AB" w:rsidRDefault="00F252E0" w:rsidP="00F252E0">
            <w:pPr>
              <w:pStyle w:val="270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240" w:lineRule="auto"/>
              <w:ind w:firstLine="0"/>
              <w:rPr>
                <w:rStyle w:val="21"/>
                <w:rFonts w:eastAsia="Courier New"/>
                <w:sz w:val="24"/>
                <w:szCs w:val="24"/>
              </w:rPr>
            </w:pPr>
            <w:r w:rsidRPr="00E344AB">
              <w:rPr>
                <w:sz w:val="24"/>
                <w:szCs w:val="24"/>
              </w:rPr>
              <w:t>Практикум по решению педагогических ситуаций»</w:t>
            </w:r>
          </w:p>
        </w:tc>
        <w:tc>
          <w:tcPr>
            <w:tcW w:w="3113" w:type="dxa"/>
          </w:tcPr>
          <w:p w14:paraId="68973AFC" w14:textId="77777777" w:rsidR="00F252E0" w:rsidRPr="00E344AB" w:rsidRDefault="00F252E0" w:rsidP="00C909D6">
            <w:pPr>
              <w:pStyle w:val="20"/>
              <w:shd w:val="clear" w:color="auto" w:fill="auto"/>
              <w:spacing w:before="0" w:line="240" w:lineRule="auto"/>
              <w:ind w:firstLine="96"/>
              <w:jc w:val="left"/>
              <w:rPr>
                <w:sz w:val="24"/>
                <w:szCs w:val="24"/>
              </w:rPr>
            </w:pPr>
            <w:r w:rsidRPr="00E344AB">
              <w:rPr>
                <w:sz w:val="24"/>
                <w:szCs w:val="24"/>
              </w:rPr>
              <w:t xml:space="preserve">Зам. </w:t>
            </w:r>
            <w:r w:rsidRPr="00E344AB">
              <w:rPr>
                <w:rStyle w:val="219pt"/>
                <w:sz w:val="24"/>
                <w:szCs w:val="24"/>
              </w:rPr>
              <w:t xml:space="preserve">директора по </w:t>
            </w:r>
            <w:r w:rsidRPr="00E344AB">
              <w:rPr>
                <w:sz w:val="24"/>
                <w:szCs w:val="24"/>
              </w:rPr>
              <w:t>У ВР</w:t>
            </w:r>
          </w:p>
          <w:p w14:paraId="0CBEBCCD" w14:textId="77777777" w:rsidR="00F252E0" w:rsidRPr="00E344AB" w:rsidRDefault="00F252E0" w:rsidP="00C909D6">
            <w:pPr>
              <w:pStyle w:val="20"/>
              <w:shd w:val="clear" w:color="auto" w:fill="auto"/>
              <w:tabs>
                <w:tab w:val="left" w:pos="144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344AB">
              <w:rPr>
                <w:sz w:val="24"/>
                <w:szCs w:val="24"/>
              </w:rPr>
              <w:t>Педагоги-</w:t>
            </w:r>
            <w:r w:rsidRPr="00E344AB">
              <w:rPr>
                <w:rStyle w:val="219pt"/>
                <w:sz w:val="24"/>
                <w:szCs w:val="24"/>
              </w:rPr>
              <w:t xml:space="preserve">наставники </w:t>
            </w:r>
            <w:r w:rsidRPr="00E344AB">
              <w:rPr>
                <w:sz w:val="24"/>
                <w:szCs w:val="24"/>
              </w:rPr>
              <w:t xml:space="preserve">Зам. </w:t>
            </w:r>
            <w:r w:rsidRPr="00E344AB">
              <w:rPr>
                <w:rStyle w:val="219pt"/>
                <w:sz w:val="24"/>
                <w:szCs w:val="24"/>
              </w:rPr>
              <w:t>директора по УВР</w:t>
            </w:r>
          </w:p>
          <w:p w14:paraId="0C5DC37E" w14:textId="77777777" w:rsidR="00F252E0" w:rsidRPr="00E344AB" w:rsidRDefault="00F252E0" w:rsidP="00C909D6">
            <w:pPr>
              <w:pStyle w:val="20"/>
              <w:shd w:val="clear" w:color="auto" w:fill="auto"/>
              <w:tabs>
                <w:tab w:val="left" w:pos="401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344AB">
              <w:rPr>
                <w:sz w:val="24"/>
                <w:szCs w:val="24"/>
              </w:rPr>
              <w:t xml:space="preserve">едагоги </w:t>
            </w:r>
            <w:r>
              <w:rPr>
                <w:sz w:val="24"/>
                <w:szCs w:val="24"/>
              </w:rPr>
              <w:t>–</w:t>
            </w:r>
            <w:r w:rsidRPr="00E344AB">
              <w:rPr>
                <w:sz w:val="24"/>
                <w:szCs w:val="24"/>
              </w:rPr>
              <w:t xml:space="preserve"> </w:t>
            </w:r>
            <w:r w:rsidRPr="00E344AB">
              <w:rPr>
                <w:rStyle w:val="219pt"/>
                <w:sz w:val="24"/>
                <w:szCs w:val="24"/>
              </w:rPr>
              <w:t>наставн</w:t>
            </w:r>
            <w:r w:rsidRPr="00E344AB">
              <w:rPr>
                <w:sz w:val="24"/>
                <w:szCs w:val="24"/>
              </w:rPr>
              <w:t>и</w:t>
            </w:r>
            <w:r w:rsidRPr="00E344AB">
              <w:rPr>
                <w:rStyle w:val="219pt"/>
                <w:sz w:val="24"/>
                <w:szCs w:val="24"/>
              </w:rPr>
              <w:t>ки</w:t>
            </w:r>
            <w:r>
              <w:rPr>
                <w:rStyle w:val="219pt"/>
                <w:sz w:val="24"/>
                <w:szCs w:val="24"/>
              </w:rPr>
              <w:t>,</w:t>
            </w:r>
            <w:r w:rsidRPr="00E344AB">
              <w:rPr>
                <w:sz w:val="24"/>
                <w:szCs w:val="24"/>
              </w:rPr>
              <w:t xml:space="preserve"> </w:t>
            </w:r>
            <w:r w:rsidRPr="00E344AB">
              <w:rPr>
                <w:rStyle w:val="219pt"/>
                <w:sz w:val="24"/>
                <w:szCs w:val="24"/>
              </w:rPr>
              <w:t>Педагоги-психологи</w:t>
            </w:r>
            <w:r>
              <w:rPr>
                <w:rStyle w:val="219pt"/>
                <w:sz w:val="24"/>
                <w:szCs w:val="24"/>
              </w:rPr>
              <w:t xml:space="preserve">, </w:t>
            </w:r>
          </w:p>
          <w:p w14:paraId="04216309" w14:textId="77777777" w:rsidR="00F252E0" w:rsidRPr="00E344AB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sz w:val="24"/>
                <w:szCs w:val="24"/>
              </w:rPr>
            </w:pPr>
            <w:r w:rsidRPr="00E344AB">
              <w:rPr>
                <w:rStyle w:val="219pt"/>
                <w:sz w:val="24"/>
                <w:szCs w:val="24"/>
              </w:rPr>
              <w:t>школы и Центра наставничества</w:t>
            </w:r>
          </w:p>
        </w:tc>
      </w:tr>
      <w:tr w:rsidR="00F252E0" w:rsidRPr="00E344AB" w14:paraId="5649D96E" w14:textId="77777777" w:rsidTr="00C909D6">
        <w:tc>
          <w:tcPr>
            <w:tcW w:w="1779" w:type="dxa"/>
          </w:tcPr>
          <w:p w14:paraId="48E8EA92" w14:textId="77777777" w:rsidR="00F252E0" w:rsidRPr="00E344AB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Апрель, </w:t>
            </w:r>
            <w:r>
              <w:rPr>
                <w:rStyle w:val="21"/>
                <w:rFonts w:eastAsia="Courier New"/>
                <w:b w:val="0"/>
                <w:sz w:val="28"/>
                <w:szCs w:val="28"/>
              </w:rPr>
              <w:t>2020г.</w:t>
            </w:r>
          </w:p>
        </w:tc>
        <w:tc>
          <w:tcPr>
            <w:tcW w:w="4447" w:type="dxa"/>
          </w:tcPr>
          <w:p w14:paraId="2A7BCFE9" w14:textId="77777777" w:rsidR="00F252E0" w:rsidRPr="00E344AB" w:rsidRDefault="00F252E0" w:rsidP="00F252E0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58"/>
              </w:tabs>
              <w:spacing w:before="0" w:line="240" w:lineRule="auto"/>
              <w:ind w:firstLine="97"/>
              <w:jc w:val="left"/>
              <w:rPr>
                <w:sz w:val="24"/>
                <w:szCs w:val="24"/>
              </w:rPr>
            </w:pPr>
            <w:r w:rsidRPr="00E344AB">
              <w:rPr>
                <w:rStyle w:val="219pt"/>
                <w:sz w:val="24"/>
                <w:szCs w:val="24"/>
              </w:rPr>
              <w:t xml:space="preserve">Консультация </w:t>
            </w:r>
            <w:r w:rsidRPr="00E344AB">
              <w:rPr>
                <w:sz w:val="24"/>
                <w:szCs w:val="24"/>
              </w:rPr>
              <w:t xml:space="preserve">«Проектировочная </w:t>
            </w:r>
            <w:r w:rsidRPr="00E344AB">
              <w:rPr>
                <w:rStyle w:val="219pt"/>
                <w:sz w:val="24"/>
                <w:szCs w:val="24"/>
              </w:rPr>
              <w:t xml:space="preserve">деятельность классного </w:t>
            </w:r>
            <w:r w:rsidRPr="00E344AB">
              <w:rPr>
                <w:sz w:val="24"/>
                <w:szCs w:val="24"/>
              </w:rPr>
              <w:t>руководителя</w:t>
            </w:r>
          </w:p>
          <w:p w14:paraId="6AE3F48F" w14:textId="77777777" w:rsidR="00F252E0" w:rsidRPr="00E344AB" w:rsidRDefault="00F252E0" w:rsidP="00C909D6">
            <w:pPr>
              <w:pStyle w:val="20"/>
              <w:shd w:val="clear" w:color="auto" w:fill="auto"/>
              <w:spacing w:before="0" w:line="240" w:lineRule="auto"/>
              <w:ind w:firstLine="97"/>
              <w:jc w:val="left"/>
              <w:rPr>
                <w:sz w:val="24"/>
                <w:szCs w:val="24"/>
              </w:rPr>
            </w:pPr>
            <w:r w:rsidRPr="00E344AB">
              <w:rPr>
                <w:sz w:val="24"/>
                <w:szCs w:val="24"/>
              </w:rPr>
              <w:t>и планирование воспитательной работы*</w:t>
            </w:r>
          </w:p>
          <w:p w14:paraId="462A06C3" w14:textId="77777777" w:rsidR="00F252E0" w:rsidRPr="00E344AB" w:rsidRDefault="00F252E0" w:rsidP="00F252E0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40"/>
              </w:tabs>
              <w:spacing w:before="0" w:line="240" w:lineRule="auto"/>
              <w:ind w:firstLine="97"/>
              <w:jc w:val="left"/>
              <w:rPr>
                <w:sz w:val="24"/>
                <w:szCs w:val="24"/>
              </w:rPr>
            </w:pPr>
            <w:r w:rsidRPr="00E344AB">
              <w:rPr>
                <w:sz w:val="24"/>
                <w:szCs w:val="24"/>
              </w:rPr>
              <w:t>Семинар-практикум «Методика проведения внеклассных мероприятий и праздников»</w:t>
            </w:r>
          </w:p>
          <w:p w14:paraId="55524792" w14:textId="77777777" w:rsidR="00F252E0" w:rsidRPr="00E344AB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E344AB">
              <w:rPr>
                <w:sz w:val="24"/>
                <w:szCs w:val="24"/>
              </w:rPr>
              <w:t xml:space="preserve">Час психолога. Семинар </w:t>
            </w:r>
            <w:r w:rsidRPr="00E344AB">
              <w:rPr>
                <w:sz w:val="24"/>
                <w:szCs w:val="24"/>
              </w:rPr>
              <w:lastRenderedPageBreak/>
              <w:t>«Тренинговые формы работы с учащимися во внеклассной деятельности. Личностный рост и улучшение микроклимата коллектива»</w:t>
            </w:r>
          </w:p>
        </w:tc>
        <w:tc>
          <w:tcPr>
            <w:tcW w:w="3113" w:type="dxa"/>
          </w:tcPr>
          <w:p w14:paraId="509098FC" w14:textId="77777777" w:rsidR="00F252E0" w:rsidRPr="00E344AB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rStyle w:val="21"/>
                <w:rFonts w:eastAsia="Courier New"/>
                <w:sz w:val="24"/>
                <w:szCs w:val="24"/>
              </w:rPr>
            </w:pPr>
            <w:r w:rsidRPr="00E344AB">
              <w:rPr>
                <w:sz w:val="24"/>
                <w:szCs w:val="24"/>
              </w:rPr>
              <w:lastRenderedPageBreak/>
              <w:t>Зам. директора по УВР Педагоги-наставники Педагоги-</w:t>
            </w:r>
            <w:proofErr w:type="gramStart"/>
            <w:r w:rsidRPr="00E344AB">
              <w:rPr>
                <w:sz w:val="24"/>
                <w:szCs w:val="24"/>
              </w:rPr>
              <w:t xml:space="preserve">психологи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344AB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E344AB">
              <w:rPr>
                <w:sz w:val="24"/>
                <w:szCs w:val="24"/>
              </w:rPr>
              <w:t xml:space="preserve">ВР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344AB">
              <w:rPr>
                <w:rStyle w:val="219pt"/>
                <w:sz w:val="24"/>
                <w:szCs w:val="24"/>
              </w:rPr>
              <w:t>П</w:t>
            </w:r>
            <w:r w:rsidRPr="00E344AB">
              <w:rPr>
                <w:sz w:val="24"/>
                <w:szCs w:val="24"/>
              </w:rPr>
              <w:t>едагоги-психологи</w:t>
            </w:r>
            <w:r>
              <w:rPr>
                <w:sz w:val="24"/>
                <w:szCs w:val="24"/>
              </w:rPr>
              <w:t xml:space="preserve">. </w:t>
            </w:r>
            <w:r w:rsidRPr="00E344AB">
              <w:rPr>
                <w:sz w:val="24"/>
                <w:szCs w:val="24"/>
              </w:rPr>
              <w:t>Центра наставничества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252E0" w14:paraId="5F16F7B5" w14:textId="77777777" w:rsidTr="00C909D6">
        <w:tc>
          <w:tcPr>
            <w:tcW w:w="1779" w:type="dxa"/>
          </w:tcPr>
          <w:p w14:paraId="6A2741A7" w14:textId="77777777" w:rsidR="00F252E0" w:rsidRPr="00E344AB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Май, </w:t>
            </w:r>
            <w:r>
              <w:rPr>
                <w:rStyle w:val="21"/>
                <w:rFonts w:eastAsia="Courier New"/>
                <w:b w:val="0"/>
                <w:sz w:val="28"/>
                <w:szCs w:val="28"/>
              </w:rPr>
              <w:t>2020г.</w:t>
            </w:r>
          </w:p>
        </w:tc>
        <w:tc>
          <w:tcPr>
            <w:tcW w:w="4447" w:type="dxa"/>
          </w:tcPr>
          <w:p w14:paraId="7F0E84B2" w14:textId="77777777" w:rsidR="00F252E0" w:rsidRPr="00E344AB" w:rsidRDefault="00F252E0" w:rsidP="00F252E0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40"/>
              </w:tabs>
              <w:spacing w:before="0" w:line="340" w:lineRule="exact"/>
              <w:ind w:firstLine="97"/>
              <w:jc w:val="left"/>
              <w:rPr>
                <w:sz w:val="24"/>
                <w:szCs w:val="24"/>
              </w:rPr>
            </w:pPr>
            <w:r w:rsidRPr="00E344AB">
              <w:rPr>
                <w:sz w:val="24"/>
                <w:szCs w:val="24"/>
              </w:rPr>
              <w:t>Консультация «Современный урок: структура и конструирование»</w:t>
            </w:r>
          </w:p>
          <w:p w14:paraId="6B05A97B" w14:textId="77777777" w:rsidR="00F252E0" w:rsidRDefault="00F252E0" w:rsidP="00F252E0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45"/>
              </w:tabs>
              <w:spacing w:before="0" w:line="340" w:lineRule="exact"/>
              <w:ind w:firstLine="97"/>
              <w:jc w:val="left"/>
              <w:rPr>
                <w:sz w:val="24"/>
                <w:szCs w:val="24"/>
              </w:rPr>
            </w:pPr>
            <w:r w:rsidRPr="00E344AB">
              <w:rPr>
                <w:sz w:val="24"/>
                <w:szCs w:val="24"/>
              </w:rPr>
              <w:t xml:space="preserve">Семинар-практикум «Анализ урока. Виды анализа». </w:t>
            </w:r>
          </w:p>
          <w:p w14:paraId="5343C799" w14:textId="77777777" w:rsidR="00F252E0" w:rsidRPr="00E344AB" w:rsidRDefault="00F252E0" w:rsidP="00F252E0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45"/>
              </w:tabs>
              <w:spacing w:before="0" w:line="340" w:lineRule="exact"/>
              <w:ind w:firstLine="97"/>
              <w:jc w:val="left"/>
              <w:rPr>
                <w:sz w:val="24"/>
                <w:szCs w:val="24"/>
              </w:rPr>
            </w:pPr>
            <w:r w:rsidRPr="00E344AB">
              <w:rPr>
                <w:sz w:val="24"/>
                <w:szCs w:val="24"/>
              </w:rPr>
              <w:t>Посещение уроков наставников</w:t>
            </w:r>
          </w:p>
          <w:p w14:paraId="6A4D126B" w14:textId="77777777" w:rsidR="00F252E0" w:rsidRPr="00E344AB" w:rsidRDefault="00F252E0" w:rsidP="00C909D6">
            <w:pPr>
              <w:pStyle w:val="20"/>
              <w:shd w:val="clear" w:color="auto" w:fill="auto"/>
              <w:spacing w:before="0" w:line="340" w:lineRule="exact"/>
              <w:ind w:firstLine="97"/>
              <w:jc w:val="left"/>
              <w:rPr>
                <w:sz w:val="24"/>
                <w:szCs w:val="24"/>
              </w:rPr>
            </w:pPr>
            <w:r w:rsidRPr="00E344AB">
              <w:rPr>
                <w:sz w:val="24"/>
                <w:szCs w:val="24"/>
              </w:rPr>
              <w:t>и их структурный анализ</w:t>
            </w:r>
          </w:p>
          <w:p w14:paraId="29C88AE8" w14:textId="77777777" w:rsidR="00F252E0" w:rsidRPr="00E344AB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E344AB">
              <w:rPr>
                <w:sz w:val="24"/>
                <w:szCs w:val="24"/>
              </w:rPr>
              <w:t>Час психолога. Тесты «Определение творческого потенциала работника», «Оценка уровня творческого потенциала»</w:t>
            </w:r>
          </w:p>
        </w:tc>
        <w:tc>
          <w:tcPr>
            <w:tcW w:w="3113" w:type="dxa"/>
          </w:tcPr>
          <w:p w14:paraId="0D85BFAD" w14:textId="77777777" w:rsidR="00F252E0" w:rsidRPr="00E344AB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rStyle w:val="21"/>
                <w:rFonts w:eastAsia="Courier New"/>
                <w:sz w:val="24"/>
                <w:szCs w:val="24"/>
              </w:rPr>
            </w:pPr>
            <w:r w:rsidRPr="00E344AB">
              <w:rPr>
                <w:sz w:val="24"/>
                <w:szCs w:val="24"/>
              </w:rPr>
              <w:t>Зам. директора по УВР Учи</w:t>
            </w:r>
            <w:r>
              <w:rPr>
                <w:sz w:val="24"/>
                <w:szCs w:val="24"/>
              </w:rPr>
              <w:t>теля-наставники П</w:t>
            </w:r>
            <w:r w:rsidRPr="00E344AB">
              <w:rPr>
                <w:sz w:val="24"/>
                <w:szCs w:val="24"/>
              </w:rPr>
              <w:t>еда</w:t>
            </w:r>
            <w:r>
              <w:rPr>
                <w:sz w:val="24"/>
                <w:szCs w:val="24"/>
              </w:rPr>
              <w:t xml:space="preserve">гоги - психологи школы и </w:t>
            </w:r>
            <w:proofErr w:type="spellStart"/>
            <w:r>
              <w:rPr>
                <w:sz w:val="24"/>
                <w:szCs w:val="24"/>
              </w:rPr>
              <w:t>Центра</w:t>
            </w:r>
            <w:r w:rsidRPr="00E344AB">
              <w:rPr>
                <w:sz w:val="24"/>
                <w:szCs w:val="24"/>
              </w:rPr>
              <w:t>наставничества</w:t>
            </w:r>
            <w:proofErr w:type="spellEnd"/>
          </w:p>
        </w:tc>
      </w:tr>
      <w:tr w:rsidR="00F252E0" w:rsidRPr="00B76C24" w14:paraId="0054736A" w14:textId="77777777" w:rsidTr="00C909D6">
        <w:tc>
          <w:tcPr>
            <w:tcW w:w="1779" w:type="dxa"/>
          </w:tcPr>
          <w:p w14:paraId="0F29CCDF" w14:textId="77777777" w:rsidR="00F252E0" w:rsidRPr="00B76C24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rStyle w:val="21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1"/>
                <w:rFonts w:eastAsia="Courier New"/>
                <w:b w:val="0"/>
                <w:sz w:val="24"/>
                <w:szCs w:val="24"/>
              </w:rPr>
              <w:t xml:space="preserve">Сентябрь, </w:t>
            </w:r>
            <w:r>
              <w:rPr>
                <w:rStyle w:val="21"/>
                <w:rFonts w:eastAsia="Courier New"/>
                <w:b w:val="0"/>
                <w:sz w:val="28"/>
                <w:szCs w:val="28"/>
              </w:rPr>
              <w:t>2020г.</w:t>
            </w:r>
          </w:p>
        </w:tc>
        <w:tc>
          <w:tcPr>
            <w:tcW w:w="4447" w:type="dxa"/>
            <w:vAlign w:val="bottom"/>
          </w:tcPr>
          <w:p w14:paraId="51A552FD" w14:textId="77777777" w:rsidR="00F252E0" w:rsidRPr="00B76C24" w:rsidRDefault="00F252E0" w:rsidP="00F252E0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45"/>
              </w:tabs>
              <w:spacing w:before="0" w:line="240" w:lineRule="auto"/>
              <w:ind w:firstLine="97"/>
              <w:rPr>
                <w:sz w:val="24"/>
                <w:szCs w:val="24"/>
              </w:rPr>
            </w:pPr>
            <w:r w:rsidRPr="00B76C24">
              <w:rPr>
                <w:sz w:val="24"/>
                <w:szCs w:val="24"/>
              </w:rPr>
              <w:t>Семинар-практикум «Эффективность урока — результат организации активной деятельности учащихся»</w:t>
            </w:r>
          </w:p>
          <w:p w14:paraId="4E6D94CB" w14:textId="77777777" w:rsidR="00F252E0" w:rsidRPr="00B76C24" w:rsidRDefault="00F252E0" w:rsidP="00F252E0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49"/>
              </w:tabs>
              <w:spacing w:before="0" w:line="240" w:lineRule="auto"/>
              <w:ind w:firstLine="97"/>
              <w:rPr>
                <w:sz w:val="24"/>
                <w:szCs w:val="24"/>
              </w:rPr>
            </w:pPr>
            <w:r w:rsidRPr="00B76C24">
              <w:rPr>
                <w:sz w:val="24"/>
                <w:szCs w:val="24"/>
              </w:rPr>
              <w:t>Мастер-классы: «Использование современных образовательных технологий в учебном процессе»</w:t>
            </w:r>
          </w:p>
          <w:p w14:paraId="5CF20444" w14:textId="77777777" w:rsidR="00F252E0" w:rsidRPr="00B76C24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rStyle w:val="21"/>
                <w:rFonts w:eastAsia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76C24">
              <w:rPr>
                <w:sz w:val="24"/>
                <w:szCs w:val="24"/>
              </w:rPr>
              <w:t>Час психолога. Тест «Оценки способностей к саморазвитию и самообразованию». Семинар «Причины возникновения конфликтных ситуаций и их урегулирование в процессе педагогической деятельности»</w:t>
            </w:r>
          </w:p>
        </w:tc>
        <w:tc>
          <w:tcPr>
            <w:tcW w:w="3113" w:type="dxa"/>
          </w:tcPr>
          <w:p w14:paraId="4B9A7A59" w14:textId="77777777" w:rsidR="00F252E0" w:rsidRPr="00B76C24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rStyle w:val="21"/>
                <w:rFonts w:eastAsia="Courier New"/>
                <w:sz w:val="24"/>
                <w:szCs w:val="24"/>
              </w:rPr>
            </w:pPr>
            <w:r w:rsidRPr="00B76C24">
              <w:rPr>
                <w:sz w:val="24"/>
                <w:szCs w:val="24"/>
              </w:rPr>
              <w:t>Зам. директора по УВР Педагоги - наставники Педагоги- психологи Центра наставничества</w:t>
            </w:r>
          </w:p>
        </w:tc>
      </w:tr>
      <w:tr w:rsidR="00F252E0" w:rsidRPr="00B76C24" w14:paraId="4C9BE403" w14:textId="77777777" w:rsidTr="00C909D6">
        <w:tc>
          <w:tcPr>
            <w:tcW w:w="1779" w:type="dxa"/>
          </w:tcPr>
          <w:p w14:paraId="42DC5D22" w14:textId="77777777" w:rsidR="00F252E0" w:rsidRPr="00B76C24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rStyle w:val="21"/>
                <w:rFonts w:eastAsia="Courier New"/>
                <w:sz w:val="24"/>
                <w:szCs w:val="24"/>
              </w:rPr>
            </w:pPr>
            <w:r>
              <w:rPr>
                <w:rStyle w:val="219pt"/>
                <w:sz w:val="24"/>
                <w:szCs w:val="24"/>
              </w:rPr>
              <w:t xml:space="preserve">Октябрь, </w:t>
            </w:r>
            <w:r>
              <w:rPr>
                <w:rStyle w:val="21"/>
                <w:rFonts w:eastAsia="Courier New"/>
                <w:b w:val="0"/>
                <w:sz w:val="28"/>
                <w:szCs w:val="28"/>
              </w:rPr>
              <w:t>2020г.</w:t>
            </w:r>
          </w:p>
        </w:tc>
        <w:tc>
          <w:tcPr>
            <w:tcW w:w="4447" w:type="dxa"/>
            <w:vAlign w:val="bottom"/>
          </w:tcPr>
          <w:p w14:paraId="1AEDC0F7" w14:textId="77777777" w:rsidR="00F252E0" w:rsidRPr="00B76C24" w:rsidRDefault="00F252E0" w:rsidP="00F252E0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89"/>
              </w:tabs>
              <w:spacing w:before="0" w:line="327" w:lineRule="exact"/>
              <w:ind w:hanging="8"/>
              <w:rPr>
                <w:sz w:val="24"/>
                <w:szCs w:val="24"/>
              </w:rPr>
            </w:pPr>
            <w:r w:rsidRPr="00B76C24">
              <w:rPr>
                <w:sz w:val="24"/>
                <w:szCs w:val="24"/>
              </w:rPr>
              <w:t>Посещение уроков молодых специалистов</w:t>
            </w:r>
          </w:p>
          <w:p w14:paraId="2E107CE7" w14:textId="77777777" w:rsidR="00F252E0" w:rsidRPr="00B76C24" w:rsidRDefault="00F252E0" w:rsidP="00F252E0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98"/>
              </w:tabs>
              <w:spacing w:before="0" w:line="327" w:lineRule="exact"/>
              <w:ind w:firstLine="97"/>
              <w:rPr>
                <w:sz w:val="24"/>
                <w:szCs w:val="24"/>
              </w:rPr>
            </w:pPr>
            <w:r w:rsidRPr="00B76C24">
              <w:rPr>
                <w:sz w:val="24"/>
                <w:szCs w:val="24"/>
              </w:rPr>
              <w:t>Обзор периодической педагогической печати</w:t>
            </w:r>
            <w:r>
              <w:rPr>
                <w:sz w:val="24"/>
                <w:szCs w:val="24"/>
              </w:rPr>
              <w:t>.</w:t>
            </w:r>
          </w:p>
          <w:p w14:paraId="49947419" w14:textId="77777777" w:rsidR="00F252E0" w:rsidRPr="00B76C24" w:rsidRDefault="00F252E0" w:rsidP="00F252E0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4"/>
                <w:tab w:val="left" w:pos="318"/>
              </w:tabs>
              <w:spacing w:before="0" w:line="327" w:lineRule="exact"/>
              <w:ind w:left="34" w:hanging="8"/>
              <w:rPr>
                <w:sz w:val="24"/>
                <w:szCs w:val="24"/>
              </w:rPr>
            </w:pPr>
            <w:r w:rsidRPr="00B76C24">
              <w:rPr>
                <w:sz w:val="24"/>
                <w:szCs w:val="24"/>
              </w:rPr>
              <w:t>Практикум «Оптимизация выбора методов и средств обучения при организаций различных видов урока»</w:t>
            </w:r>
          </w:p>
          <w:p w14:paraId="5F36B62D" w14:textId="77777777" w:rsidR="00F252E0" w:rsidRPr="00B76C24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rStyle w:val="21"/>
                <w:rFonts w:eastAsia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76C24">
              <w:rPr>
                <w:sz w:val="24"/>
                <w:szCs w:val="24"/>
              </w:rPr>
              <w:t xml:space="preserve">Час психолога. Тесты «Определение направленности личности», «Ведомый ведущий» </w:t>
            </w:r>
            <w:r w:rsidRPr="00B76C24">
              <w:rPr>
                <w:sz w:val="24"/>
                <w:szCs w:val="24"/>
              </w:rPr>
              <w:tab/>
              <w:t>|</w:t>
            </w:r>
          </w:p>
        </w:tc>
        <w:tc>
          <w:tcPr>
            <w:tcW w:w="3113" w:type="dxa"/>
          </w:tcPr>
          <w:p w14:paraId="50F7C70B" w14:textId="77777777" w:rsidR="00F252E0" w:rsidRPr="00B76C24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rStyle w:val="21"/>
                <w:rFonts w:eastAsia="Courier New"/>
                <w:sz w:val="24"/>
                <w:szCs w:val="24"/>
              </w:rPr>
            </w:pPr>
            <w:r w:rsidRPr="00B76C24">
              <w:rPr>
                <w:sz w:val="24"/>
                <w:szCs w:val="24"/>
              </w:rPr>
              <w:t>Педагоги - настав</w:t>
            </w:r>
            <w:r>
              <w:rPr>
                <w:sz w:val="24"/>
                <w:szCs w:val="24"/>
              </w:rPr>
              <w:t>н</w:t>
            </w:r>
            <w:r w:rsidRPr="00B76C24">
              <w:rPr>
                <w:sz w:val="24"/>
                <w:szCs w:val="24"/>
              </w:rPr>
              <w:t xml:space="preserve">ики. Школьный </w:t>
            </w:r>
            <w:proofErr w:type="gramStart"/>
            <w:r w:rsidRPr="00B76C24">
              <w:rPr>
                <w:sz w:val="24"/>
                <w:szCs w:val="24"/>
              </w:rPr>
              <w:t>библиотекарь  Зам.</w:t>
            </w:r>
            <w:proofErr w:type="gramEnd"/>
            <w:r w:rsidRPr="00B76C24">
              <w:rPr>
                <w:sz w:val="24"/>
                <w:szCs w:val="24"/>
              </w:rPr>
              <w:t xml:space="preserve"> директора по УВР. Педагоги-психологи</w:t>
            </w:r>
          </w:p>
        </w:tc>
      </w:tr>
      <w:tr w:rsidR="00F252E0" w:rsidRPr="00B76C24" w14:paraId="6C37B5AF" w14:textId="77777777" w:rsidTr="00C909D6">
        <w:tc>
          <w:tcPr>
            <w:tcW w:w="1779" w:type="dxa"/>
          </w:tcPr>
          <w:p w14:paraId="138719F7" w14:textId="77777777" w:rsidR="00F252E0" w:rsidRPr="00935F52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5F52">
              <w:rPr>
                <w:sz w:val="24"/>
                <w:szCs w:val="24"/>
              </w:rPr>
              <w:t xml:space="preserve">Ноябрь, </w:t>
            </w:r>
            <w:r w:rsidRPr="00935F52">
              <w:rPr>
                <w:rStyle w:val="21"/>
                <w:rFonts w:eastAsia="Courier New"/>
                <w:b w:val="0"/>
                <w:sz w:val="28"/>
                <w:szCs w:val="28"/>
              </w:rPr>
              <w:t>2020г.</w:t>
            </w:r>
          </w:p>
        </w:tc>
        <w:tc>
          <w:tcPr>
            <w:tcW w:w="4447" w:type="dxa"/>
          </w:tcPr>
          <w:p w14:paraId="40FBC829" w14:textId="77777777" w:rsidR="00F252E0" w:rsidRPr="00935F52" w:rsidRDefault="00F252E0" w:rsidP="00C909D6">
            <w:pPr>
              <w:pStyle w:val="20"/>
              <w:shd w:val="clear" w:color="auto" w:fill="auto"/>
              <w:tabs>
                <w:tab w:val="left" w:pos="319"/>
              </w:tabs>
              <w:spacing w:before="0" w:line="310" w:lineRule="exact"/>
              <w:ind w:firstLine="0"/>
              <w:rPr>
                <w:sz w:val="24"/>
                <w:szCs w:val="24"/>
              </w:rPr>
            </w:pPr>
            <w:r w:rsidRPr="00935F52">
              <w:rPr>
                <w:rStyle w:val="21"/>
                <w:rFonts w:eastAsia="Courier New"/>
                <w:b w:val="0"/>
                <w:sz w:val="24"/>
                <w:szCs w:val="24"/>
              </w:rPr>
              <w:t>Проведение регионального семинара «Управление наставничеством в образовательной организации»</w:t>
            </w:r>
          </w:p>
        </w:tc>
        <w:tc>
          <w:tcPr>
            <w:tcW w:w="3113" w:type="dxa"/>
          </w:tcPr>
          <w:p w14:paraId="163AA5EA" w14:textId="77777777" w:rsidR="00F252E0" w:rsidRPr="00935F52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935F52">
              <w:rPr>
                <w:rStyle w:val="21"/>
                <w:b w:val="0"/>
                <w:sz w:val="24"/>
                <w:szCs w:val="24"/>
              </w:rPr>
              <w:t xml:space="preserve">Зам. директора по УВР, </w:t>
            </w:r>
          </w:p>
          <w:p w14:paraId="62FBAD64" w14:textId="77777777" w:rsidR="00F252E0" w:rsidRPr="00B76C24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>
              <w:rPr>
                <w:rStyle w:val="21"/>
                <w:rFonts w:eastAsia="Courier New"/>
                <w:b w:val="0"/>
                <w:sz w:val="24"/>
                <w:szCs w:val="24"/>
              </w:rPr>
              <w:t xml:space="preserve"> </w:t>
            </w:r>
          </w:p>
        </w:tc>
      </w:tr>
      <w:tr w:rsidR="00F252E0" w:rsidRPr="00B76C24" w14:paraId="10CC6654" w14:textId="77777777" w:rsidTr="00C909D6">
        <w:tc>
          <w:tcPr>
            <w:tcW w:w="1779" w:type="dxa"/>
          </w:tcPr>
          <w:p w14:paraId="3041EB0B" w14:textId="77777777" w:rsidR="00F252E0" w:rsidRPr="00B76C24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Декабрь, </w:t>
            </w:r>
            <w:r>
              <w:rPr>
                <w:rStyle w:val="21"/>
                <w:rFonts w:eastAsia="Courier New"/>
                <w:b w:val="0"/>
                <w:sz w:val="28"/>
                <w:szCs w:val="28"/>
              </w:rPr>
              <w:t>2020г.</w:t>
            </w:r>
          </w:p>
        </w:tc>
        <w:tc>
          <w:tcPr>
            <w:tcW w:w="4447" w:type="dxa"/>
          </w:tcPr>
          <w:p w14:paraId="6BE2D132" w14:textId="77777777" w:rsidR="00F252E0" w:rsidRPr="00B76C24" w:rsidRDefault="00F252E0" w:rsidP="00F252E0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19"/>
              </w:tabs>
              <w:spacing w:before="0" w:line="310" w:lineRule="exact"/>
              <w:ind w:hanging="8"/>
              <w:rPr>
                <w:sz w:val="24"/>
                <w:szCs w:val="24"/>
              </w:rPr>
            </w:pPr>
            <w:r w:rsidRPr="00B76C24">
              <w:rPr>
                <w:sz w:val="24"/>
                <w:szCs w:val="24"/>
              </w:rPr>
              <w:t>Практическое занятие «Организация индивидуальной работы с учащимися» (посещение уроков молодых учителем, самоанализ уроков)</w:t>
            </w:r>
          </w:p>
          <w:p w14:paraId="778060F3" w14:textId="77777777" w:rsidR="00F252E0" w:rsidRPr="00B76C24" w:rsidRDefault="00F252E0" w:rsidP="00F252E0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37"/>
              </w:tabs>
              <w:spacing w:before="0" w:line="340" w:lineRule="exact"/>
              <w:ind w:hanging="8"/>
              <w:rPr>
                <w:sz w:val="24"/>
                <w:szCs w:val="24"/>
              </w:rPr>
            </w:pPr>
            <w:r w:rsidRPr="00B76C24">
              <w:rPr>
                <w:sz w:val="24"/>
                <w:szCs w:val="24"/>
              </w:rPr>
              <w:t>Час психолога. Семинар</w:t>
            </w:r>
          </w:p>
          <w:p w14:paraId="131438CD" w14:textId="77777777" w:rsidR="00F252E0" w:rsidRPr="00B76C24" w:rsidRDefault="00F252E0" w:rsidP="00C909D6">
            <w:pPr>
              <w:pStyle w:val="20"/>
              <w:shd w:val="clear" w:color="auto" w:fill="auto"/>
              <w:spacing w:before="0" w:line="305" w:lineRule="exact"/>
              <w:ind w:hanging="8"/>
              <w:rPr>
                <w:sz w:val="24"/>
                <w:szCs w:val="24"/>
              </w:rPr>
            </w:pPr>
            <w:r w:rsidRPr="00B76C24">
              <w:rPr>
                <w:sz w:val="24"/>
                <w:szCs w:val="24"/>
              </w:rPr>
              <w:t xml:space="preserve">«Стрессоустойчивость личности педагога как </w:t>
            </w:r>
            <w:r>
              <w:rPr>
                <w:sz w:val="24"/>
                <w:szCs w:val="24"/>
              </w:rPr>
              <w:t>ус</w:t>
            </w:r>
            <w:r w:rsidRPr="00B76C24">
              <w:rPr>
                <w:sz w:val="24"/>
                <w:szCs w:val="24"/>
              </w:rPr>
              <w:t>лов</w:t>
            </w:r>
            <w:r>
              <w:rPr>
                <w:sz w:val="24"/>
                <w:szCs w:val="24"/>
              </w:rPr>
              <w:t>ие успешной педагогической</w:t>
            </w:r>
            <w:r w:rsidRPr="00B76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09D3C0F4" w14:textId="77777777" w:rsidR="00F252E0" w:rsidRPr="00B76C24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rStyle w:val="21"/>
                <w:rFonts w:eastAsia="Courier New"/>
                <w:sz w:val="24"/>
                <w:szCs w:val="24"/>
              </w:rPr>
            </w:pPr>
            <w:r w:rsidRPr="00B76C24">
              <w:rPr>
                <w:sz w:val="24"/>
                <w:szCs w:val="24"/>
              </w:rPr>
              <w:t xml:space="preserve">деятельности» </w:t>
            </w:r>
            <w:r w:rsidRPr="00B76C24">
              <w:rPr>
                <w:sz w:val="24"/>
                <w:szCs w:val="24"/>
              </w:rPr>
              <w:tab/>
            </w:r>
          </w:p>
        </w:tc>
        <w:tc>
          <w:tcPr>
            <w:tcW w:w="3113" w:type="dxa"/>
          </w:tcPr>
          <w:p w14:paraId="1B9E1820" w14:textId="77777777" w:rsidR="00F252E0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B76C24">
              <w:rPr>
                <w:rStyle w:val="21"/>
                <w:b w:val="0"/>
                <w:sz w:val="24"/>
                <w:szCs w:val="24"/>
              </w:rPr>
              <w:t>Зам. директора по УВР</w:t>
            </w:r>
            <w:r>
              <w:rPr>
                <w:rStyle w:val="21"/>
                <w:b w:val="0"/>
                <w:sz w:val="24"/>
                <w:szCs w:val="24"/>
              </w:rPr>
              <w:t>.</w:t>
            </w:r>
          </w:p>
          <w:p w14:paraId="1B10420B" w14:textId="77777777" w:rsidR="00F252E0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B76C24">
              <w:rPr>
                <w:rStyle w:val="21"/>
                <w:b w:val="0"/>
                <w:sz w:val="24"/>
                <w:szCs w:val="24"/>
              </w:rPr>
              <w:t>Педагоги-психологи</w:t>
            </w:r>
          </w:p>
          <w:p w14:paraId="59C25F3C" w14:textId="77777777" w:rsidR="00F252E0" w:rsidRPr="00B76C24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b w:val="0"/>
                <w:sz w:val="24"/>
                <w:szCs w:val="24"/>
              </w:rPr>
            </w:pPr>
            <w:r w:rsidRPr="00B76C24">
              <w:rPr>
                <w:rStyle w:val="21"/>
                <w:b w:val="0"/>
                <w:sz w:val="24"/>
                <w:szCs w:val="24"/>
              </w:rPr>
              <w:t xml:space="preserve"> </w:t>
            </w:r>
            <w:r w:rsidRPr="00B76C24">
              <w:rPr>
                <w:sz w:val="24"/>
                <w:szCs w:val="24"/>
              </w:rPr>
              <w:t xml:space="preserve">Центра </w:t>
            </w:r>
            <w:r w:rsidRPr="00B76C24">
              <w:rPr>
                <w:rStyle w:val="21"/>
                <w:b w:val="0"/>
                <w:sz w:val="24"/>
                <w:szCs w:val="24"/>
              </w:rPr>
              <w:t>наставничества</w:t>
            </w:r>
          </w:p>
        </w:tc>
      </w:tr>
    </w:tbl>
    <w:p w14:paraId="0C7E5CB7" w14:textId="77777777" w:rsidR="00F252E0" w:rsidRDefault="00F252E0" w:rsidP="00F252E0">
      <w:pPr>
        <w:pStyle w:val="270"/>
        <w:shd w:val="clear" w:color="auto" w:fill="auto"/>
        <w:tabs>
          <w:tab w:val="left" w:pos="934"/>
        </w:tabs>
        <w:spacing w:after="0" w:line="240" w:lineRule="auto"/>
        <w:ind w:firstLine="0"/>
        <w:jc w:val="center"/>
        <w:rPr>
          <w:rStyle w:val="21"/>
          <w:rFonts w:eastAsia="Courier New"/>
          <w:sz w:val="28"/>
          <w:szCs w:val="28"/>
        </w:rPr>
      </w:pPr>
      <w:r>
        <w:rPr>
          <w:rStyle w:val="21"/>
          <w:rFonts w:eastAsia="Courier New"/>
          <w:sz w:val="28"/>
          <w:szCs w:val="28"/>
        </w:rPr>
        <w:lastRenderedPageBreak/>
        <w:t xml:space="preserve"> </w:t>
      </w:r>
    </w:p>
    <w:p w14:paraId="66B794CC" w14:textId="77777777" w:rsidR="00F252E0" w:rsidRPr="00DE6C5C" w:rsidRDefault="00F252E0" w:rsidP="00F252E0">
      <w:pPr>
        <w:pStyle w:val="520"/>
        <w:shd w:val="clear" w:color="auto" w:fill="auto"/>
        <w:spacing w:before="105" w:after="28" w:line="440" w:lineRule="exact"/>
        <w:ind w:left="320"/>
        <w:rPr>
          <w:sz w:val="28"/>
          <w:szCs w:val="28"/>
        </w:rPr>
      </w:pPr>
      <w:r w:rsidRPr="00DE6C5C">
        <w:rPr>
          <w:sz w:val="28"/>
          <w:szCs w:val="28"/>
        </w:rPr>
        <w:t>План работы</w:t>
      </w:r>
      <w:r w:rsidRPr="00DE6C5C">
        <w:rPr>
          <w:rStyle w:val="5222pt"/>
          <w:sz w:val="28"/>
          <w:szCs w:val="28"/>
        </w:rPr>
        <w:t xml:space="preserve"> «</w:t>
      </w:r>
      <w:r w:rsidRPr="00DE6C5C">
        <w:rPr>
          <w:sz w:val="28"/>
          <w:szCs w:val="28"/>
        </w:rPr>
        <w:t>Школы молодого учителя»</w:t>
      </w:r>
    </w:p>
    <w:p w14:paraId="2BD4386B" w14:textId="77777777" w:rsidR="00F252E0" w:rsidRPr="00935F52" w:rsidRDefault="00F252E0" w:rsidP="00F252E0">
      <w:pPr>
        <w:pStyle w:val="590"/>
        <w:shd w:val="clear" w:color="auto" w:fill="auto"/>
        <w:spacing w:after="224" w:line="380" w:lineRule="exact"/>
        <w:ind w:left="4320" w:firstLine="4"/>
        <w:jc w:val="left"/>
        <w:rPr>
          <w:color w:val="000000" w:themeColor="text1"/>
          <w:sz w:val="28"/>
          <w:szCs w:val="28"/>
        </w:rPr>
      </w:pPr>
      <w:r w:rsidRPr="00935F52">
        <w:rPr>
          <w:color w:val="000000" w:themeColor="text1"/>
          <w:sz w:val="28"/>
          <w:szCs w:val="28"/>
        </w:rPr>
        <w:t>(2-й год обучения)</w:t>
      </w:r>
    </w:p>
    <w:p w14:paraId="07852057" w14:textId="77777777" w:rsidR="00F252E0" w:rsidRPr="00935F52" w:rsidRDefault="00F252E0" w:rsidP="00F252E0">
      <w:pPr>
        <w:pStyle w:val="590"/>
        <w:shd w:val="clear" w:color="auto" w:fill="auto"/>
        <w:spacing w:line="380" w:lineRule="exact"/>
        <w:ind w:left="320" w:firstLine="0"/>
        <w:jc w:val="center"/>
        <w:rPr>
          <w:sz w:val="28"/>
          <w:szCs w:val="28"/>
        </w:rPr>
      </w:pPr>
      <w:r w:rsidRPr="00935F52">
        <w:rPr>
          <w:sz w:val="28"/>
          <w:szCs w:val="28"/>
        </w:rPr>
        <w:t>Тема второго года обучения: «Развитие творческой активности</w:t>
      </w:r>
    </w:p>
    <w:p w14:paraId="19365750" w14:textId="77777777" w:rsidR="00F252E0" w:rsidRPr="00935F52" w:rsidRDefault="00F252E0" w:rsidP="00F252E0">
      <w:pPr>
        <w:pStyle w:val="590"/>
        <w:shd w:val="clear" w:color="auto" w:fill="auto"/>
        <w:spacing w:line="380" w:lineRule="exact"/>
        <w:ind w:left="320" w:firstLine="0"/>
        <w:jc w:val="center"/>
        <w:rPr>
          <w:sz w:val="28"/>
          <w:szCs w:val="28"/>
        </w:rPr>
      </w:pPr>
      <w:r w:rsidRPr="00935F52">
        <w:rPr>
          <w:sz w:val="28"/>
          <w:szCs w:val="28"/>
        </w:rPr>
        <w:t>молодых педагогов»</w:t>
      </w:r>
    </w:p>
    <w:p w14:paraId="54C06A42" w14:textId="77777777" w:rsidR="00F252E0" w:rsidRDefault="00F252E0" w:rsidP="00F252E0">
      <w:pPr>
        <w:pStyle w:val="590"/>
        <w:shd w:val="clear" w:color="auto" w:fill="auto"/>
        <w:spacing w:line="380" w:lineRule="exact"/>
        <w:ind w:left="320" w:firstLine="0"/>
        <w:jc w:val="center"/>
        <w:rPr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2"/>
        <w:gridCol w:w="4470"/>
        <w:gridCol w:w="3107"/>
      </w:tblGrid>
      <w:tr w:rsidR="00F252E0" w14:paraId="73924D85" w14:textId="77777777" w:rsidTr="00C909D6">
        <w:tc>
          <w:tcPr>
            <w:tcW w:w="1809" w:type="dxa"/>
          </w:tcPr>
          <w:p w14:paraId="74B949C7" w14:textId="77777777" w:rsidR="00F252E0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sz w:val="28"/>
                <w:szCs w:val="28"/>
              </w:rPr>
            </w:pPr>
            <w:r>
              <w:rPr>
                <w:rStyle w:val="21"/>
                <w:rFonts w:eastAsia="Courier New"/>
                <w:sz w:val="28"/>
                <w:szCs w:val="28"/>
              </w:rPr>
              <w:t>Месяц</w:t>
            </w:r>
          </w:p>
        </w:tc>
        <w:tc>
          <w:tcPr>
            <w:tcW w:w="4567" w:type="dxa"/>
          </w:tcPr>
          <w:p w14:paraId="03505567" w14:textId="77777777" w:rsidR="00F252E0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sz w:val="28"/>
                <w:szCs w:val="28"/>
              </w:rPr>
            </w:pPr>
            <w:proofErr w:type="gramStart"/>
            <w:r>
              <w:rPr>
                <w:rStyle w:val="21"/>
                <w:rFonts w:eastAsia="Courier New"/>
                <w:sz w:val="28"/>
                <w:szCs w:val="28"/>
              </w:rPr>
              <w:t>Содержание  работы</w:t>
            </w:r>
            <w:proofErr w:type="gramEnd"/>
          </w:p>
        </w:tc>
        <w:tc>
          <w:tcPr>
            <w:tcW w:w="3189" w:type="dxa"/>
          </w:tcPr>
          <w:p w14:paraId="3BE8F881" w14:textId="77777777" w:rsidR="00F252E0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sz w:val="28"/>
                <w:szCs w:val="28"/>
              </w:rPr>
            </w:pPr>
            <w:r>
              <w:rPr>
                <w:rStyle w:val="21"/>
                <w:rFonts w:eastAsia="Courier New"/>
                <w:sz w:val="28"/>
                <w:szCs w:val="28"/>
              </w:rPr>
              <w:t>Ответственные</w:t>
            </w:r>
          </w:p>
        </w:tc>
      </w:tr>
      <w:tr w:rsidR="00F252E0" w14:paraId="715E54C2" w14:textId="77777777" w:rsidTr="00C909D6">
        <w:tc>
          <w:tcPr>
            <w:tcW w:w="1809" w:type="dxa"/>
          </w:tcPr>
          <w:p w14:paraId="4EB4E44C" w14:textId="77777777" w:rsidR="00F252E0" w:rsidRPr="00B76C24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b w:val="0"/>
                <w:sz w:val="28"/>
                <w:szCs w:val="28"/>
              </w:rPr>
            </w:pPr>
            <w:r w:rsidRPr="00B76C24">
              <w:rPr>
                <w:rStyle w:val="21"/>
                <w:rFonts w:eastAsia="Courier New"/>
                <w:b w:val="0"/>
                <w:sz w:val="28"/>
                <w:szCs w:val="28"/>
              </w:rPr>
              <w:t>Февраль</w:t>
            </w:r>
            <w:r>
              <w:rPr>
                <w:rStyle w:val="21"/>
                <w:rFonts w:eastAsia="Courier New"/>
                <w:b w:val="0"/>
                <w:sz w:val="28"/>
                <w:szCs w:val="28"/>
              </w:rPr>
              <w:t xml:space="preserve"> 2021г.</w:t>
            </w:r>
          </w:p>
        </w:tc>
        <w:tc>
          <w:tcPr>
            <w:tcW w:w="4567" w:type="dxa"/>
          </w:tcPr>
          <w:p w14:paraId="0CA7108D" w14:textId="77777777" w:rsidR="00F252E0" w:rsidRPr="005D3BD5" w:rsidRDefault="00F252E0" w:rsidP="00F252E0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304"/>
              </w:tabs>
              <w:spacing w:before="0" w:line="240" w:lineRule="auto"/>
              <w:ind w:firstLine="62"/>
              <w:jc w:val="left"/>
              <w:rPr>
                <w:sz w:val="24"/>
                <w:szCs w:val="24"/>
              </w:rPr>
            </w:pPr>
            <w:r w:rsidRPr="005D3BD5">
              <w:rPr>
                <w:sz w:val="24"/>
                <w:szCs w:val="24"/>
              </w:rPr>
              <w:t>Консультация по выбору методической темы для самообразования</w:t>
            </w:r>
          </w:p>
          <w:p w14:paraId="0032BC01" w14:textId="77777777" w:rsidR="00F252E0" w:rsidRPr="005D3BD5" w:rsidRDefault="00F252E0" w:rsidP="00F252E0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309"/>
              </w:tabs>
              <w:spacing w:before="0" w:line="240" w:lineRule="auto"/>
              <w:ind w:firstLine="62"/>
              <w:jc w:val="left"/>
              <w:rPr>
                <w:sz w:val="24"/>
                <w:szCs w:val="24"/>
              </w:rPr>
            </w:pPr>
            <w:r w:rsidRPr="005D3BD5">
              <w:rPr>
                <w:sz w:val="24"/>
                <w:szCs w:val="24"/>
              </w:rPr>
              <w:t>Практикум по разработке программы факультатива, элективного курса, спецкурса</w:t>
            </w:r>
          </w:p>
          <w:p w14:paraId="3563307B" w14:textId="77777777" w:rsidR="00F252E0" w:rsidRPr="005D3BD5" w:rsidRDefault="00F252E0" w:rsidP="00F252E0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333"/>
              </w:tabs>
              <w:spacing w:before="0" w:line="240" w:lineRule="auto"/>
              <w:ind w:firstLine="62"/>
              <w:jc w:val="left"/>
              <w:rPr>
                <w:sz w:val="24"/>
                <w:szCs w:val="24"/>
              </w:rPr>
            </w:pPr>
            <w:proofErr w:type="spellStart"/>
            <w:r w:rsidRPr="005D3BD5">
              <w:rPr>
                <w:sz w:val="24"/>
                <w:szCs w:val="24"/>
              </w:rPr>
              <w:t>Практикоориентированный</w:t>
            </w:r>
            <w:proofErr w:type="spellEnd"/>
            <w:r w:rsidRPr="005D3BD5">
              <w:rPr>
                <w:sz w:val="24"/>
                <w:szCs w:val="24"/>
              </w:rPr>
              <w:t xml:space="preserve"> семинар «Методические основы современного урока»</w:t>
            </w:r>
          </w:p>
          <w:p w14:paraId="3947A86A" w14:textId="77777777" w:rsidR="00F252E0" w:rsidRPr="005D3BD5" w:rsidRDefault="00F252E0" w:rsidP="00C909D6">
            <w:pPr>
              <w:pStyle w:val="270"/>
              <w:shd w:val="clear" w:color="auto" w:fill="auto"/>
              <w:tabs>
                <w:tab w:val="left" w:pos="318"/>
              </w:tabs>
              <w:spacing w:after="0" w:line="240" w:lineRule="auto"/>
              <w:ind w:firstLine="0"/>
              <w:rPr>
                <w:rStyle w:val="21"/>
                <w:rFonts w:eastAsia="Courier New"/>
                <w:b w:val="0"/>
                <w:sz w:val="24"/>
                <w:szCs w:val="24"/>
              </w:rPr>
            </w:pPr>
            <w:r w:rsidRPr="005D3BD5">
              <w:rPr>
                <w:sz w:val="24"/>
                <w:szCs w:val="24"/>
              </w:rPr>
              <w:t>Час психолога «Тренинг личностного роста»</w:t>
            </w:r>
          </w:p>
        </w:tc>
        <w:tc>
          <w:tcPr>
            <w:tcW w:w="3189" w:type="dxa"/>
          </w:tcPr>
          <w:p w14:paraId="0D14C88C" w14:textId="77777777" w:rsidR="00F252E0" w:rsidRPr="005D3BD5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sz w:val="24"/>
                <w:szCs w:val="24"/>
              </w:rPr>
            </w:pPr>
            <w:r w:rsidRPr="005D3BD5">
              <w:rPr>
                <w:sz w:val="24"/>
                <w:szCs w:val="24"/>
              </w:rPr>
              <w:t>Руководители методиче</w:t>
            </w:r>
            <w:r>
              <w:rPr>
                <w:sz w:val="24"/>
                <w:szCs w:val="24"/>
              </w:rPr>
              <w:t>ских</w:t>
            </w:r>
            <w:r w:rsidRPr="005D3BD5">
              <w:rPr>
                <w:sz w:val="24"/>
                <w:szCs w:val="24"/>
              </w:rPr>
              <w:t xml:space="preserve"> объединений</w:t>
            </w:r>
            <w:r>
              <w:rPr>
                <w:sz w:val="24"/>
                <w:szCs w:val="24"/>
              </w:rPr>
              <w:t>.</w:t>
            </w:r>
            <w:r w:rsidRPr="005D3BD5">
              <w:rPr>
                <w:sz w:val="24"/>
                <w:szCs w:val="24"/>
              </w:rPr>
              <w:t xml:space="preserve"> Наставники</w:t>
            </w:r>
            <w:r>
              <w:rPr>
                <w:sz w:val="24"/>
                <w:szCs w:val="24"/>
              </w:rPr>
              <w:t>.</w:t>
            </w:r>
            <w:r w:rsidRPr="005D3BD5">
              <w:rPr>
                <w:sz w:val="24"/>
                <w:szCs w:val="24"/>
              </w:rPr>
              <w:t xml:space="preserve"> Зам. директора по УВР, Психологи школы и Центра наставничества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252E0" w14:paraId="34CA6AC5" w14:textId="77777777" w:rsidTr="00C909D6">
        <w:tc>
          <w:tcPr>
            <w:tcW w:w="1809" w:type="dxa"/>
          </w:tcPr>
          <w:p w14:paraId="4AE695A1" w14:textId="77777777" w:rsidR="00F252E0" w:rsidRPr="00E344AB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Март, </w:t>
            </w:r>
            <w:r>
              <w:rPr>
                <w:rStyle w:val="21"/>
                <w:rFonts w:eastAsia="Courier New"/>
                <w:b w:val="0"/>
                <w:sz w:val="28"/>
                <w:szCs w:val="28"/>
              </w:rPr>
              <w:t>2021г.</w:t>
            </w:r>
          </w:p>
        </w:tc>
        <w:tc>
          <w:tcPr>
            <w:tcW w:w="4567" w:type="dxa"/>
          </w:tcPr>
          <w:p w14:paraId="0B0724C6" w14:textId="77777777" w:rsidR="00F252E0" w:rsidRPr="005D3BD5" w:rsidRDefault="00F252E0" w:rsidP="00F252E0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04"/>
              </w:tabs>
              <w:spacing w:before="0" w:line="240" w:lineRule="auto"/>
              <w:ind w:firstLine="62"/>
              <w:jc w:val="left"/>
              <w:rPr>
                <w:sz w:val="24"/>
                <w:szCs w:val="24"/>
              </w:rPr>
            </w:pPr>
            <w:r w:rsidRPr="005D3BD5">
              <w:rPr>
                <w:sz w:val="24"/>
                <w:szCs w:val="24"/>
              </w:rPr>
              <w:t>Круглый стол «Интегрированный урок как средство развития познавательного интереса учащихся»</w:t>
            </w:r>
          </w:p>
          <w:p w14:paraId="2C1A66E5" w14:textId="77777777" w:rsidR="00F252E0" w:rsidRPr="005D3BD5" w:rsidRDefault="00F252E0" w:rsidP="00F252E0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25"/>
              </w:tabs>
              <w:spacing w:before="0" w:line="240" w:lineRule="auto"/>
              <w:ind w:firstLine="62"/>
              <w:jc w:val="left"/>
              <w:rPr>
                <w:sz w:val="24"/>
                <w:szCs w:val="24"/>
              </w:rPr>
            </w:pPr>
            <w:r w:rsidRPr="005D3BD5">
              <w:rPr>
                <w:sz w:val="24"/>
                <w:szCs w:val="24"/>
              </w:rPr>
              <w:t>Посещение уроков молодых специалистов. Рекомендации по моделированию интегрированного урока, организации учебной деятельности учащихся</w:t>
            </w:r>
          </w:p>
          <w:p w14:paraId="0BEA240E" w14:textId="77777777" w:rsidR="00F252E0" w:rsidRPr="005D3BD5" w:rsidRDefault="00F252E0" w:rsidP="00C909D6">
            <w:pPr>
              <w:pStyle w:val="270"/>
              <w:shd w:val="clear" w:color="auto" w:fill="auto"/>
              <w:tabs>
                <w:tab w:val="left" w:pos="318"/>
              </w:tabs>
              <w:spacing w:after="0" w:line="240" w:lineRule="auto"/>
              <w:ind w:firstLine="0"/>
              <w:rPr>
                <w:rStyle w:val="21"/>
                <w:rFonts w:eastAsia="Courier New"/>
                <w:sz w:val="24"/>
                <w:szCs w:val="24"/>
              </w:rPr>
            </w:pPr>
            <w:r w:rsidRPr="005D3BD5">
              <w:rPr>
                <w:sz w:val="24"/>
                <w:szCs w:val="24"/>
              </w:rPr>
              <w:t>Час психолога. Практикум по решению педагогических ситуаций</w:t>
            </w:r>
          </w:p>
        </w:tc>
        <w:tc>
          <w:tcPr>
            <w:tcW w:w="3189" w:type="dxa"/>
          </w:tcPr>
          <w:p w14:paraId="3075DDCA" w14:textId="77777777" w:rsidR="00F252E0" w:rsidRPr="005D3BD5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sz w:val="24"/>
                <w:szCs w:val="24"/>
              </w:rPr>
            </w:pPr>
            <w:r w:rsidRPr="005D3BD5">
              <w:rPr>
                <w:sz w:val="24"/>
                <w:szCs w:val="24"/>
              </w:rPr>
              <w:t xml:space="preserve">Зам. директора по УВР Педагоги-наставники Зам. директора по УВР Педагоги- </w:t>
            </w:r>
            <w:proofErr w:type="spellStart"/>
            <w:r w:rsidRPr="005D3BD5">
              <w:rPr>
                <w:sz w:val="24"/>
                <w:szCs w:val="24"/>
              </w:rPr>
              <w:t>наставн</w:t>
            </w:r>
            <w:proofErr w:type="spellEnd"/>
            <w:r w:rsidRPr="005D3BD5">
              <w:rPr>
                <w:sz w:val="24"/>
                <w:szCs w:val="24"/>
              </w:rPr>
              <w:t xml:space="preserve"> </w:t>
            </w:r>
            <w:proofErr w:type="spellStart"/>
            <w:r w:rsidRPr="005D3BD5">
              <w:rPr>
                <w:sz w:val="24"/>
                <w:szCs w:val="24"/>
              </w:rPr>
              <w:t>ики</w:t>
            </w:r>
            <w:proofErr w:type="spellEnd"/>
            <w:r w:rsidRPr="005D3BD5">
              <w:rPr>
                <w:sz w:val="24"/>
                <w:szCs w:val="24"/>
              </w:rPr>
              <w:t xml:space="preserve"> Педагоги-психологи школы и Центра наставничества</w:t>
            </w:r>
          </w:p>
        </w:tc>
      </w:tr>
      <w:tr w:rsidR="00F252E0" w:rsidRPr="005D3BD5" w14:paraId="32A4220F" w14:textId="77777777" w:rsidTr="00C909D6">
        <w:tc>
          <w:tcPr>
            <w:tcW w:w="1809" w:type="dxa"/>
          </w:tcPr>
          <w:p w14:paraId="546EDFFB" w14:textId="77777777" w:rsidR="00F252E0" w:rsidRPr="005D3BD5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sz w:val="24"/>
                <w:szCs w:val="24"/>
              </w:rPr>
            </w:pPr>
            <w:r w:rsidRPr="005D3BD5">
              <w:rPr>
                <w:sz w:val="24"/>
                <w:szCs w:val="24"/>
              </w:rPr>
              <w:t xml:space="preserve">Апрель, </w:t>
            </w:r>
            <w:r w:rsidRPr="005D3BD5">
              <w:rPr>
                <w:rStyle w:val="21"/>
                <w:rFonts w:eastAsia="Courier New"/>
                <w:b w:val="0"/>
                <w:sz w:val="24"/>
                <w:szCs w:val="24"/>
              </w:rPr>
              <w:t>202</w:t>
            </w:r>
            <w:r>
              <w:rPr>
                <w:rStyle w:val="21"/>
                <w:rFonts w:eastAsia="Courier New"/>
                <w:b w:val="0"/>
                <w:sz w:val="24"/>
                <w:szCs w:val="24"/>
              </w:rPr>
              <w:t>1</w:t>
            </w:r>
            <w:r w:rsidRPr="005D3BD5">
              <w:rPr>
                <w:rStyle w:val="21"/>
                <w:rFonts w:eastAsia="Courier New"/>
                <w:b w:val="0"/>
                <w:sz w:val="24"/>
                <w:szCs w:val="24"/>
              </w:rPr>
              <w:t>г.</w:t>
            </w:r>
          </w:p>
        </w:tc>
        <w:tc>
          <w:tcPr>
            <w:tcW w:w="4567" w:type="dxa"/>
          </w:tcPr>
          <w:p w14:paraId="3C9386E9" w14:textId="77777777" w:rsidR="00F252E0" w:rsidRPr="005D3BD5" w:rsidRDefault="00F252E0" w:rsidP="00F252E0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04"/>
              </w:tabs>
              <w:spacing w:before="0" w:line="240" w:lineRule="auto"/>
              <w:ind w:firstLine="62"/>
              <w:rPr>
                <w:sz w:val="24"/>
                <w:szCs w:val="24"/>
              </w:rPr>
            </w:pPr>
            <w:r w:rsidRPr="005D3BD5">
              <w:rPr>
                <w:sz w:val="24"/>
                <w:szCs w:val="24"/>
              </w:rPr>
              <w:t>Семинар-практикум «Организация проектной деятельности на уроках и во внеклассных мероприятиях»</w:t>
            </w:r>
          </w:p>
          <w:p w14:paraId="02AB739D" w14:textId="77777777" w:rsidR="00F252E0" w:rsidRPr="005D3BD5" w:rsidRDefault="00F252E0" w:rsidP="00F252E0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79"/>
              </w:tabs>
              <w:spacing w:before="0" w:line="240" w:lineRule="auto"/>
              <w:ind w:firstLine="62"/>
              <w:rPr>
                <w:sz w:val="24"/>
                <w:szCs w:val="24"/>
              </w:rPr>
            </w:pPr>
            <w:r w:rsidRPr="005D3BD5">
              <w:rPr>
                <w:sz w:val="24"/>
                <w:szCs w:val="24"/>
              </w:rPr>
              <w:t>Мастер-класс «Создание учебного проекта»</w:t>
            </w:r>
          </w:p>
          <w:p w14:paraId="067EEEC8" w14:textId="77777777" w:rsidR="00F252E0" w:rsidRPr="005D3BD5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sz w:val="24"/>
                <w:szCs w:val="24"/>
              </w:rPr>
            </w:pPr>
            <w:r w:rsidRPr="005D3BD5">
              <w:rPr>
                <w:sz w:val="24"/>
                <w:szCs w:val="24"/>
              </w:rPr>
              <w:t>Час психолога. Тренинг личностного роста</w:t>
            </w:r>
          </w:p>
        </w:tc>
        <w:tc>
          <w:tcPr>
            <w:tcW w:w="3189" w:type="dxa"/>
          </w:tcPr>
          <w:p w14:paraId="4E9B3098" w14:textId="77777777" w:rsidR="00F252E0" w:rsidRPr="005D3BD5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rStyle w:val="21"/>
                <w:rFonts w:eastAsia="Courier New"/>
                <w:sz w:val="24"/>
                <w:szCs w:val="24"/>
              </w:rPr>
            </w:pPr>
            <w:r w:rsidRPr="005D3BD5">
              <w:rPr>
                <w:sz w:val="24"/>
                <w:szCs w:val="24"/>
              </w:rPr>
              <w:t>Зам. директора по УВР Учи</w:t>
            </w:r>
            <w:r>
              <w:rPr>
                <w:sz w:val="24"/>
                <w:szCs w:val="24"/>
              </w:rPr>
              <w:t>теля-настав</w:t>
            </w:r>
            <w:r w:rsidRPr="005D3BD5">
              <w:rPr>
                <w:sz w:val="24"/>
                <w:szCs w:val="24"/>
              </w:rPr>
              <w:t>ники</w:t>
            </w:r>
            <w:r>
              <w:rPr>
                <w:sz w:val="24"/>
                <w:szCs w:val="24"/>
              </w:rPr>
              <w:t>.</w:t>
            </w:r>
            <w:r w:rsidRPr="005D3BD5">
              <w:rPr>
                <w:sz w:val="24"/>
                <w:szCs w:val="24"/>
              </w:rPr>
              <w:t xml:space="preserve"> Педагоги-психологи школы и Центра наставничества</w:t>
            </w:r>
          </w:p>
        </w:tc>
      </w:tr>
      <w:tr w:rsidR="00F252E0" w:rsidRPr="005D3BD5" w14:paraId="03A3BE8F" w14:textId="77777777" w:rsidTr="00C909D6">
        <w:tc>
          <w:tcPr>
            <w:tcW w:w="1809" w:type="dxa"/>
          </w:tcPr>
          <w:p w14:paraId="5DBB64C0" w14:textId="77777777" w:rsidR="00F252E0" w:rsidRPr="005D3BD5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sz w:val="24"/>
                <w:szCs w:val="24"/>
              </w:rPr>
            </w:pPr>
            <w:r w:rsidRPr="005D3BD5">
              <w:rPr>
                <w:sz w:val="24"/>
                <w:szCs w:val="24"/>
              </w:rPr>
              <w:t xml:space="preserve">Май, </w:t>
            </w:r>
            <w:r w:rsidRPr="005D3BD5">
              <w:rPr>
                <w:rStyle w:val="21"/>
                <w:rFonts w:eastAsia="Courier New"/>
                <w:b w:val="0"/>
                <w:sz w:val="24"/>
                <w:szCs w:val="24"/>
              </w:rPr>
              <w:t>202</w:t>
            </w:r>
            <w:r>
              <w:rPr>
                <w:rStyle w:val="21"/>
                <w:rFonts w:eastAsia="Courier New"/>
                <w:b w:val="0"/>
                <w:sz w:val="24"/>
                <w:szCs w:val="24"/>
              </w:rPr>
              <w:t>1</w:t>
            </w:r>
            <w:r w:rsidRPr="005D3BD5">
              <w:rPr>
                <w:rStyle w:val="21"/>
                <w:rFonts w:eastAsia="Courier New"/>
                <w:b w:val="0"/>
                <w:sz w:val="24"/>
                <w:szCs w:val="24"/>
              </w:rPr>
              <w:t>г.</w:t>
            </w:r>
          </w:p>
        </w:tc>
        <w:tc>
          <w:tcPr>
            <w:tcW w:w="4567" w:type="dxa"/>
          </w:tcPr>
          <w:p w14:paraId="791508A4" w14:textId="77777777" w:rsidR="00F252E0" w:rsidRPr="005D3BD5" w:rsidRDefault="00F252E0" w:rsidP="00F252E0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04"/>
              </w:tabs>
              <w:spacing w:before="0" w:line="240" w:lineRule="auto"/>
              <w:ind w:firstLine="62"/>
              <w:jc w:val="left"/>
              <w:rPr>
                <w:sz w:val="24"/>
                <w:szCs w:val="24"/>
              </w:rPr>
            </w:pPr>
            <w:r w:rsidRPr="005D3BD5">
              <w:rPr>
                <w:sz w:val="24"/>
                <w:szCs w:val="24"/>
              </w:rPr>
              <w:t xml:space="preserve">Методическая неделя в школе. </w:t>
            </w:r>
            <w:proofErr w:type="spellStart"/>
            <w:r w:rsidRPr="005D3BD5">
              <w:rPr>
                <w:sz w:val="24"/>
                <w:szCs w:val="24"/>
              </w:rPr>
              <w:t>Взаимо</w:t>
            </w:r>
            <w:r>
              <w:rPr>
                <w:sz w:val="24"/>
                <w:szCs w:val="24"/>
              </w:rPr>
              <w:t>посе</w:t>
            </w:r>
            <w:r w:rsidRPr="005D3BD5">
              <w:rPr>
                <w:sz w:val="24"/>
                <w:szCs w:val="24"/>
              </w:rPr>
              <w:t>щение</w:t>
            </w:r>
            <w:proofErr w:type="spellEnd"/>
            <w:r w:rsidRPr="005D3BD5">
              <w:rPr>
                <w:sz w:val="24"/>
                <w:szCs w:val="24"/>
              </w:rPr>
              <w:t xml:space="preserve"> уроков наставников и молодых учителей.</w:t>
            </w:r>
          </w:p>
          <w:p w14:paraId="36F97530" w14:textId="77777777" w:rsidR="00F252E0" w:rsidRPr="005D3BD5" w:rsidRDefault="00F252E0" w:rsidP="00F252E0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62"/>
              </w:tabs>
              <w:spacing w:before="0" w:line="240" w:lineRule="auto"/>
              <w:ind w:firstLine="62"/>
              <w:rPr>
                <w:sz w:val="24"/>
                <w:szCs w:val="24"/>
              </w:rPr>
            </w:pPr>
            <w:r w:rsidRPr="005D3BD5">
              <w:rPr>
                <w:sz w:val="24"/>
                <w:szCs w:val="24"/>
              </w:rPr>
              <w:t>Круглый стол «Творческий поиск учителя»</w:t>
            </w:r>
          </w:p>
          <w:p w14:paraId="1B1184C9" w14:textId="77777777" w:rsidR="00F252E0" w:rsidRPr="005D3BD5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3. Час психолога, Т</w:t>
            </w:r>
            <w:r w:rsidRPr="005D3BD5">
              <w:rPr>
                <w:sz w:val="24"/>
                <w:szCs w:val="24"/>
              </w:rPr>
              <w:t>есты «Определение творческого потенциала работника», «Оценка уровня творческого потенциала»</w:t>
            </w:r>
          </w:p>
        </w:tc>
        <w:tc>
          <w:tcPr>
            <w:tcW w:w="3189" w:type="dxa"/>
          </w:tcPr>
          <w:p w14:paraId="0A1FDE67" w14:textId="77777777" w:rsidR="00F252E0" w:rsidRPr="005D3BD5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rStyle w:val="21"/>
                <w:rFonts w:eastAsia="Courier New"/>
                <w:sz w:val="24"/>
                <w:szCs w:val="24"/>
              </w:rPr>
            </w:pPr>
            <w:r w:rsidRPr="005D3BD5">
              <w:rPr>
                <w:sz w:val="24"/>
                <w:szCs w:val="24"/>
              </w:rPr>
              <w:t>Зам. директора по УВР Учи</w:t>
            </w:r>
            <w:r>
              <w:rPr>
                <w:sz w:val="24"/>
                <w:szCs w:val="24"/>
              </w:rPr>
              <w:t>теля-настав</w:t>
            </w:r>
            <w:r w:rsidRPr="005D3BD5">
              <w:rPr>
                <w:sz w:val="24"/>
                <w:szCs w:val="24"/>
              </w:rPr>
              <w:t>ники</w:t>
            </w:r>
            <w:r>
              <w:rPr>
                <w:sz w:val="24"/>
                <w:szCs w:val="24"/>
              </w:rPr>
              <w:t>.</w:t>
            </w:r>
            <w:r w:rsidRPr="005D3BD5">
              <w:rPr>
                <w:sz w:val="24"/>
                <w:szCs w:val="24"/>
              </w:rPr>
              <w:t xml:space="preserve"> Педагоги-психологи школы и Центра наставничества</w:t>
            </w:r>
          </w:p>
        </w:tc>
      </w:tr>
      <w:tr w:rsidR="00F252E0" w:rsidRPr="00B76C24" w14:paraId="2D0B0BEC" w14:textId="77777777" w:rsidTr="00C909D6">
        <w:tc>
          <w:tcPr>
            <w:tcW w:w="1809" w:type="dxa"/>
          </w:tcPr>
          <w:p w14:paraId="3BD21CB6" w14:textId="77777777" w:rsidR="00F252E0" w:rsidRPr="00B76C24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rStyle w:val="21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1"/>
                <w:rFonts w:eastAsia="Courier New"/>
                <w:b w:val="0"/>
                <w:sz w:val="24"/>
                <w:szCs w:val="24"/>
              </w:rPr>
              <w:t xml:space="preserve">Сентябрь, </w:t>
            </w:r>
            <w:r>
              <w:rPr>
                <w:rStyle w:val="21"/>
                <w:rFonts w:eastAsia="Courier New"/>
                <w:b w:val="0"/>
                <w:sz w:val="28"/>
                <w:szCs w:val="28"/>
              </w:rPr>
              <w:t>2021г.</w:t>
            </w:r>
          </w:p>
        </w:tc>
        <w:tc>
          <w:tcPr>
            <w:tcW w:w="4567" w:type="dxa"/>
          </w:tcPr>
          <w:p w14:paraId="06A444C4" w14:textId="77777777" w:rsidR="00F252E0" w:rsidRPr="00F252E0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rStyle w:val="220pt"/>
                <w:b w:val="0"/>
                <w:bCs w:val="0"/>
                <w:sz w:val="24"/>
                <w:szCs w:val="24"/>
              </w:rPr>
            </w:pPr>
            <w:r w:rsidRPr="00F252E0">
              <w:rPr>
                <w:rStyle w:val="220pt"/>
                <w:b w:val="0"/>
                <w:bCs w:val="0"/>
                <w:sz w:val="24"/>
                <w:szCs w:val="24"/>
              </w:rPr>
              <w:t xml:space="preserve">1. Семинар «Роль нетрадиционных уроков, методов и приемов в обучении учащихся и развитии их познавательной активности» </w:t>
            </w:r>
          </w:p>
          <w:p w14:paraId="66EED417" w14:textId="77777777" w:rsidR="00F252E0" w:rsidRPr="00F252E0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rStyle w:val="21"/>
                <w:rFonts w:eastAsia="Courier New"/>
                <w:b w:val="0"/>
                <w:bCs w:val="0"/>
                <w:sz w:val="24"/>
                <w:szCs w:val="24"/>
              </w:rPr>
            </w:pPr>
            <w:r w:rsidRPr="00F252E0">
              <w:rPr>
                <w:rStyle w:val="220pt"/>
                <w:b w:val="0"/>
                <w:bCs w:val="0"/>
                <w:sz w:val="24"/>
                <w:szCs w:val="24"/>
              </w:rPr>
              <w:t xml:space="preserve">2. Практикум. Моделирование </w:t>
            </w:r>
            <w:r w:rsidRPr="00F252E0">
              <w:rPr>
                <w:rStyle w:val="220pt"/>
                <w:b w:val="0"/>
                <w:bCs w:val="0"/>
                <w:sz w:val="24"/>
                <w:szCs w:val="24"/>
              </w:rPr>
              <w:lastRenderedPageBreak/>
              <w:t>фрагментов нетрадиционных уроков.</w:t>
            </w:r>
          </w:p>
        </w:tc>
        <w:tc>
          <w:tcPr>
            <w:tcW w:w="3189" w:type="dxa"/>
          </w:tcPr>
          <w:p w14:paraId="734B5BBB" w14:textId="77777777" w:rsidR="00F252E0" w:rsidRPr="00B76C24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rStyle w:val="21"/>
                <w:rFonts w:eastAsia="Courier New"/>
                <w:sz w:val="24"/>
                <w:szCs w:val="24"/>
              </w:rPr>
            </w:pPr>
          </w:p>
        </w:tc>
      </w:tr>
      <w:tr w:rsidR="00F252E0" w:rsidRPr="00B76C24" w14:paraId="4F4B35AA" w14:textId="77777777" w:rsidTr="00C909D6">
        <w:tc>
          <w:tcPr>
            <w:tcW w:w="1809" w:type="dxa"/>
          </w:tcPr>
          <w:p w14:paraId="1BD5214C" w14:textId="77777777" w:rsidR="00F252E0" w:rsidRPr="00B76C24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rStyle w:val="21"/>
                <w:rFonts w:eastAsia="Courier New"/>
                <w:sz w:val="24"/>
                <w:szCs w:val="24"/>
              </w:rPr>
            </w:pPr>
            <w:r>
              <w:rPr>
                <w:rStyle w:val="219pt"/>
                <w:sz w:val="24"/>
                <w:szCs w:val="24"/>
              </w:rPr>
              <w:t xml:space="preserve">Октябрь, </w:t>
            </w:r>
            <w:r>
              <w:rPr>
                <w:rStyle w:val="21"/>
                <w:rFonts w:eastAsia="Courier New"/>
                <w:b w:val="0"/>
                <w:sz w:val="28"/>
                <w:szCs w:val="28"/>
              </w:rPr>
              <w:t>2021г.</w:t>
            </w:r>
          </w:p>
        </w:tc>
        <w:tc>
          <w:tcPr>
            <w:tcW w:w="4567" w:type="dxa"/>
          </w:tcPr>
          <w:p w14:paraId="5A6B1BCD" w14:textId="77777777" w:rsidR="00F252E0" w:rsidRPr="00F252E0" w:rsidRDefault="00F252E0" w:rsidP="00F252E0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346"/>
              </w:tabs>
              <w:spacing w:before="0" w:line="240" w:lineRule="auto"/>
              <w:ind w:firstLine="68"/>
              <w:jc w:val="left"/>
              <w:rPr>
                <w:b/>
                <w:bCs/>
                <w:sz w:val="24"/>
                <w:szCs w:val="24"/>
              </w:rPr>
            </w:pPr>
            <w:r w:rsidRPr="00F252E0">
              <w:rPr>
                <w:rStyle w:val="220pt"/>
                <w:b w:val="0"/>
                <w:bCs w:val="0"/>
                <w:sz w:val="24"/>
                <w:szCs w:val="24"/>
              </w:rPr>
              <w:t xml:space="preserve">Практико-ориентированный семинар: </w:t>
            </w:r>
            <w:r w:rsidRPr="00F252E0">
              <w:rPr>
                <w:b/>
                <w:bCs/>
                <w:sz w:val="24"/>
                <w:szCs w:val="24"/>
              </w:rPr>
              <w:t xml:space="preserve">«Как </w:t>
            </w:r>
            <w:r w:rsidRPr="00F252E0">
              <w:rPr>
                <w:rStyle w:val="220pt"/>
                <w:b w:val="0"/>
                <w:bCs w:val="0"/>
                <w:sz w:val="24"/>
                <w:szCs w:val="24"/>
              </w:rPr>
              <w:t>научиться сотрудничать с родителями».</w:t>
            </w:r>
          </w:p>
          <w:p w14:paraId="5A167458" w14:textId="77777777" w:rsidR="00F252E0" w:rsidRPr="00F252E0" w:rsidRDefault="00F252E0" w:rsidP="00F252E0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341"/>
              </w:tabs>
              <w:spacing w:before="0" w:line="240" w:lineRule="auto"/>
              <w:ind w:firstLine="68"/>
              <w:rPr>
                <w:b/>
                <w:bCs/>
                <w:sz w:val="24"/>
                <w:szCs w:val="24"/>
              </w:rPr>
            </w:pPr>
            <w:r w:rsidRPr="00F252E0">
              <w:rPr>
                <w:rStyle w:val="220pt"/>
                <w:b w:val="0"/>
                <w:bCs w:val="0"/>
                <w:sz w:val="24"/>
                <w:szCs w:val="24"/>
              </w:rPr>
              <w:t>Час психолога. Ролевая игра: «Проведение родительского собрания»</w:t>
            </w:r>
          </w:p>
          <w:p w14:paraId="2A7A2AE3" w14:textId="77777777" w:rsidR="00F252E0" w:rsidRPr="00F252E0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rStyle w:val="21"/>
                <w:rFonts w:eastAsia="Courier New"/>
                <w:b w:val="0"/>
                <w:bCs w:val="0"/>
                <w:sz w:val="24"/>
                <w:szCs w:val="24"/>
              </w:rPr>
            </w:pPr>
            <w:r w:rsidRPr="00F252E0">
              <w:rPr>
                <w:rStyle w:val="220pt"/>
                <w:b w:val="0"/>
                <w:bCs w:val="0"/>
                <w:sz w:val="24"/>
                <w:szCs w:val="24"/>
              </w:rPr>
              <w:t>3. Методический консалтинг. «Сбор и анализ информации для составления плана воспитательной работы»</w:t>
            </w:r>
          </w:p>
        </w:tc>
        <w:tc>
          <w:tcPr>
            <w:tcW w:w="3189" w:type="dxa"/>
          </w:tcPr>
          <w:p w14:paraId="2BCC14EB" w14:textId="77777777" w:rsidR="00F252E0" w:rsidRPr="00B76C24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rStyle w:val="21"/>
                <w:rFonts w:eastAsia="Courier New"/>
                <w:sz w:val="24"/>
                <w:szCs w:val="24"/>
              </w:rPr>
            </w:pPr>
          </w:p>
        </w:tc>
      </w:tr>
      <w:tr w:rsidR="00F252E0" w:rsidRPr="00B76C24" w14:paraId="29385842" w14:textId="77777777" w:rsidTr="00C909D6">
        <w:tc>
          <w:tcPr>
            <w:tcW w:w="1809" w:type="dxa"/>
          </w:tcPr>
          <w:p w14:paraId="1356A0BD" w14:textId="77777777" w:rsidR="00F252E0" w:rsidRPr="00935F52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5F52">
              <w:rPr>
                <w:sz w:val="24"/>
                <w:szCs w:val="24"/>
              </w:rPr>
              <w:t xml:space="preserve">Ноябрь, </w:t>
            </w:r>
            <w:r w:rsidRPr="00935F52">
              <w:rPr>
                <w:rStyle w:val="21"/>
                <w:rFonts w:eastAsia="Courier New"/>
                <w:b w:val="0"/>
                <w:sz w:val="28"/>
                <w:szCs w:val="28"/>
              </w:rPr>
              <w:t>2021г.</w:t>
            </w:r>
          </w:p>
        </w:tc>
        <w:tc>
          <w:tcPr>
            <w:tcW w:w="4567" w:type="dxa"/>
          </w:tcPr>
          <w:p w14:paraId="7D612E4D" w14:textId="77777777" w:rsidR="00F252E0" w:rsidRPr="00935F52" w:rsidRDefault="00F252E0" w:rsidP="00C909D6">
            <w:pPr>
              <w:pStyle w:val="20"/>
              <w:shd w:val="clear" w:color="auto" w:fill="auto"/>
              <w:tabs>
                <w:tab w:val="left" w:pos="319"/>
              </w:tabs>
              <w:spacing w:before="0" w:line="310" w:lineRule="exact"/>
              <w:ind w:firstLine="0"/>
              <w:rPr>
                <w:sz w:val="24"/>
                <w:szCs w:val="24"/>
              </w:rPr>
            </w:pPr>
            <w:r w:rsidRPr="00935F52">
              <w:rPr>
                <w:rStyle w:val="21"/>
                <w:rFonts w:eastAsia="Courier New"/>
                <w:b w:val="0"/>
                <w:sz w:val="24"/>
                <w:szCs w:val="24"/>
              </w:rPr>
              <w:t>Проведение регионального семинара «Управление наставничеством в образовательной организации»</w:t>
            </w:r>
          </w:p>
        </w:tc>
        <w:tc>
          <w:tcPr>
            <w:tcW w:w="3189" w:type="dxa"/>
          </w:tcPr>
          <w:p w14:paraId="143A304B" w14:textId="77777777" w:rsidR="00F252E0" w:rsidRPr="00935F52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935F52">
              <w:rPr>
                <w:rStyle w:val="21"/>
                <w:b w:val="0"/>
                <w:sz w:val="24"/>
                <w:szCs w:val="24"/>
              </w:rPr>
              <w:t xml:space="preserve">Зам. директора по УВР, </w:t>
            </w:r>
          </w:p>
          <w:p w14:paraId="175B6B84" w14:textId="77777777" w:rsidR="00F252E0" w:rsidRPr="00B76C24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>
              <w:rPr>
                <w:rStyle w:val="21"/>
                <w:rFonts w:eastAsia="Courier New"/>
                <w:b w:val="0"/>
                <w:sz w:val="24"/>
                <w:szCs w:val="24"/>
              </w:rPr>
              <w:t xml:space="preserve"> </w:t>
            </w:r>
          </w:p>
        </w:tc>
      </w:tr>
      <w:tr w:rsidR="00F252E0" w:rsidRPr="00B76C24" w14:paraId="083FFEE1" w14:textId="77777777" w:rsidTr="00C909D6">
        <w:tc>
          <w:tcPr>
            <w:tcW w:w="1809" w:type="dxa"/>
          </w:tcPr>
          <w:p w14:paraId="719EA361" w14:textId="77777777" w:rsidR="00F252E0" w:rsidRPr="00B76C24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Декабрь, </w:t>
            </w:r>
            <w:r>
              <w:rPr>
                <w:rStyle w:val="21"/>
                <w:rFonts w:eastAsia="Courier New"/>
                <w:b w:val="0"/>
                <w:sz w:val="28"/>
                <w:szCs w:val="28"/>
              </w:rPr>
              <w:t>2021г.</w:t>
            </w:r>
          </w:p>
        </w:tc>
        <w:tc>
          <w:tcPr>
            <w:tcW w:w="4567" w:type="dxa"/>
          </w:tcPr>
          <w:p w14:paraId="6DEEC469" w14:textId="77777777" w:rsidR="00F252E0" w:rsidRPr="00F252E0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rStyle w:val="21"/>
                <w:rFonts w:eastAsia="Courier New"/>
                <w:b w:val="0"/>
                <w:bCs w:val="0"/>
                <w:sz w:val="24"/>
                <w:szCs w:val="24"/>
              </w:rPr>
            </w:pPr>
            <w:r w:rsidRPr="00F252E0">
              <w:rPr>
                <w:rStyle w:val="220pt"/>
                <w:b w:val="0"/>
                <w:bCs w:val="0"/>
                <w:sz w:val="24"/>
                <w:szCs w:val="24"/>
              </w:rPr>
              <w:t>Подведение итогов работы «Школы молодого учителя» 2-го года обучения. Постер- сессия или мультимедийная презентация лучших работ молодых учителей по теме самообразования</w:t>
            </w:r>
          </w:p>
        </w:tc>
        <w:tc>
          <w:tcPr>
            <w:tcW w:w="3189" w:type="dxa"/>
          </w:tcPr>
          <w:p w14:paraId="7BF1D9DD" w14:textId="77777777" w:rsidR="00F252E0" w:rsidRPr="00F252E0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b w:val="0"/>
                <w:bCs w:val="0"/>
                <w:sz w:val="24"/>
                <w:szCs w:val="24"/>
              </w:rPr>
            </w:pPr>
            <w:r w:rsidRPr="00F252E0">
              <w:rPr>
                <w:sz w:val="24"/>
                <w:szCs w:val="24"/>
              </w:rPr>
              <w:t>Директор лицея Методист ОУМЦ Зам. директора по УВР Педагоги-наставники</w:t>
            </w:r>
          </w:p>
        </w:tc>
      </w:tr>
    </w:tbl>
    <w:p w14:paraId="1A21C081" w14:textId="77777777" w:rsidR="00F252E0" w:rsidRDefault="00F252E0" w:rsidP="00F252E0">
      <w:pPr>
        <w:pStyle w:val="152"/>
        <w:shd w:val="clear" w:color="auto" w:fill="auto"/>
        <w:spacing w:before="0" w:after="13" w:line="420" w:lineRule="exact"/>
        <w:ind w:firstLine="0"/>
        <w:rPr>
          <w:i w:val="0"/>
          <w:iCs w:val="0"/>
          <w:sz w:val="28"/>
          <w:szCs w:val="28"/>
        </w:rPr>
      </w:pPr>
      <w:bookmarkStart w:id="0" w:name="bookmark36"/>
    </w:p>
    <w:p w14:paraId="1BE2C246" w14:textId="77777777" w:rsidR="00F252E0" w:rsidRDefault="00F252E0" w:rsidP="00F252E0">
      <w:pPr>
        <w:pStyle w:val="152"/>
        <w:shd w:val="clear" w:color="auto" w:fill="auto"/>
        <w:spacing w:before="0" w:after="13" w:line="420" w:lineRule="exact"/>
        <w:ind w:firstLine="0"/>
        <w:rPr>
          <w:i w:val="0"/>
          <w:iCs w:val="0"/>
          <w:sz w:val="28"/>
          <w:szCs w:val="28"/>
        </w:rPr>
      </w:pPr>
    </w:p>
    <w:p w14:paraId="6543ADC0" w14:textId="77777777" w:rsidR="00F252E0" w:rsidRDefault="00F252E0" w:rsidP="00F252E0">
      <w:pPr>
        <w:pStyle w:val="152"/>
        <w:shd w:val="clear" w:color="auto" w:fill="auto"/>
        <w:spacing w:before="0" w:after="13" w:line="240" w:lineRule="auto"/>
        <w:ind w:firstLine="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              </w:t>
      </w:r>
    </w:p>
    <w:p w14:paraId="706D9309" w14:textId="77777777" w:rsidR="00F252E0" w:rsidRPr="005D3BD5" w:rsidRDefault="00F252E0" w:rsidP="00F252E0">
      <w:pPr>
        <w:pStyle w:val="152"/>
        <w:shd w:val="clear" w:color="auto" w:fill="auto"/>
        <w:spacing w:before="0" w:after="13" w:line="240" w:lineRule="auto"/>
        <w:ind w:firstLine="0"/>
        <w:jc w:val="center"/>
        <w:rPr>
          <w:sz w:val="28"/>
          <w:szCs w:val="28"/>
        </w:rPr>
      </w:pPr>
      <w:r w:rsidRPr="005D3BD5">
        <w:rPr>
          <w:sz w:val="28"/>
          <w:szCs w:val="28"/>
        </w:rPr>
        <w:t>План работы</w:t>
      </w:r>
      <w:r w:rsidRPr="005D3BD5">
        <w:rPr>
          <w:rStyle w:val="15219ptExact"/>
          <w:sz w:val="28"/>
          <w:szCs w:val="28"/>
        </w:rPr>
        <w:t xml:space="preserve"> </w:t>
      </w:r>
      <w:r w:rsidRPr="005D3BD5">
        <w:rPr>
          <w:sz w:val="28"/>
          <w:szCs w:val="28"/>
        </w:rPr>
        <w:t>«Школы молодого учителя</w:t>
      </w:r>
      <w:r w:rsidRPr="005D3BD5">
        <w:rPr>
          <w:rStyle w:val="15219ptExact"/>
          <w:sz w:val="28"/>
          <w:szCs w:val="28"/>
        </w:rPr>
        <w:t>»</w:t>
      </w:r>
      <w:bookmarkEnd w:id="0"/>
    </w:p>
    <w:p w14:paraId="36AEBCE0" w14:textId="77777777" w:rsidR="00F252E0" w:rsidRPr="005D3BD5" w:rsidRDefault="00F252E0" w:rsidP="00F252E0">
      <w:pPr>
        <w:pStyle w:val="174"/>
        <w:shd w:val="clear" w:color="auto" w:fill="auto"/>
        <w:spacing w:line="240" w:lineRule="auto"/>
        <w:rPr>
          <w:sz w:val="28"/>
          <w:szCs w:val="28"/>
        </w:rPr>
      </w:pPr>
      <w:bookmarkStart w:id="1" w:name="bookmark37"/>
      <w:r>
        <w:rPr>
          <w:sz w:val="28"/>
          <w:szCs w:val="28"/>
        </w:rPr>
        <w:t xml:space="preserve">                                                </w:t>
      </w:r>
      <w:r w:rsidRPr="005D3BD5">
        <w:rPr>
          <w:sz w:val="28"/>
          <w:szCs w:val="28"/>
        </w:rPr>
        <w:t>(3-й год обучения)</w:t>
      </w:r>
      <w:bookmarkEnd w:id="1"/>
    </w:p>
    <w:p w14:paraId="6890B9E9" w14:textId="77777777" w:rsidR="00F252E0" w:rsidRPr="005D3BD5" w:rsidRDefault="00F252E0" w:rsidP="00F252E0">
      <w:pPr>
        <w:pStyle w:val="174"/>
        <w:shd w:val="clear" w:color="auto" w:fill="auto"/>
        <w:spacing w:line="240" w:lineRule="auto"/>
        <w:ind w:firstLine="642"/>
        <w:jc w:val="center"/>
        <w:rPr>
          <w:sz w:val="28"/>
          <w:szCs w:val="28"/>
        </w:rPr>
      </w:pPr>
      <w:bookmarkStart w:id="2" w:name="bookmark38"/>
      <w:r w:rsidRPr="00935F52">
        <w:rPr>
          <w:sz w:val="28"/>
          <w:szCs w:val="28"/>
        </w:rPr>
        <w:t>Тема третьего года обучения: «Повышение профессиональной компетентности молодого учителя».</w:t>
      </w:r>
      <w:bookmarkEnd w:id="2"/>
    </w:p>
    <w:p w14:paraId="13390600" w14:textId="77777777" w:rsidR="00F252E0" w:rsidRDefault="00F252E0" w:rsidP="00F252E0">
      <w:pPr>
        <w:pStyle w:val="270"/>
        <w:shd w:val="clear" w:color="auto" w:fill="auto"/>
        <w:tabs>
          <w:tab w:val="left" w:pos="934"/>
        </w:tabs>
        <w:spacing w:after="0" w:line="240" w:lineRule="auto"/>
        <w:ind w:firstLine="0"/>
        <w:jc w:val="center"/>
        <w:rPr>
          <w:rStyle w:val="21"/>
          <w:rFonts w:eastAsia="Courier New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8"/>
        <w:gridCol w:w="4441"/>
        <w:gridCol w:w="3120"/>
      </w:tblGrid>
      <w:tr w:rsidR="00F252E0" w:rsidRPr="005E362B" w14:paraId="1EA55FA2" w14:textId="77777777" w:rsidTr="00C909D6">
        <w:tc>
          <w:tcPr>
            <w:tcW w:w="1809" w:type="dxa"/>
          </w:tcPr>
          <w:p w14:paraId="0DA7E620" w14:textId="77777777" w:rsidR="00F252E0" w:rsidRPr="005E362B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sz w:val="24"/>
                <w:szCs w:val="24"/>
              </w:rPr>
            </w:pPr>
            <w:r w:rsidRPr="005E362B">
              <w:rPr>
                <w:rStyle w:val="21"/>
                <w:rFonts w:eastAsia="Courier New"/>
                <w:sz w:val="24"/>
                <w:szCs w:val="24"/>
              </w:rPr>
              <w:t>Месяц</w:t>
            </w:r>
          </w:p>
        </w:tc>
        <w:tc>
          <w:tcPr>
            <w:tcW w:w="4567" w:type="dxa"/>
          </w:tcPr>
          <w:p w14:paraId="7D340EF8" w14:textId="77777777" w:rsidR="00F252E0" w:rsidRPr="005E362B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sz w:val="24"/>
                <w:szCs w:val="24"/>
              </w:rPr>
            </w:pPr>
            <w:proofErr w:type="gramStart"/>
            <w:r w:rsidRPr="005E362B">
              <w:rPr>
                <w:rStyle w:val="21"/>
                <w:rFonts w:eastAsia="Courier New"/>
                <w:sz w:val="24"/>
                <w:szCs w:val="24"/>
              </w:rPr>
              <w:t>Содержание  работы</w:t>
            </w:r>
            <w:proofErr w:type="gramEnd"/>
          </w:p>
        </w:tc>
        <w:tc>
          <w:tcPr>
            <w:tcW w:w="3189" w:type="dxa"/>
          </w:tcPr>
          <w:p w14:paraId="512F4CE2" w14:textId="77777777" w:rsidR="00F252E0" w:rsidRPr="005E362B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sz w:val="24"/>
                <w:szCs w:val="24"/>
              </w:rPr>
            </w:pPr>
            <w:r w:rsidRPr="005E362B">
              <w:rPr>
                <w:rStyle w:val="21"/>
                <w:rFonts w:eastAsia="Courier New"/>
                <w:sz w:val="24"/>
                <w:szCs w:val="24"/>
              </w:rPr>
              <w:t>Ответственные</w:t>
            </w:r>
          </w:p>
        </w:tc>
      </w:tr>
      <w:tr w:rsidR="00F252E0" w:rsidRPr="005E362B" w14:paraId="032E6C87" w14:textId="77777777" w:rsidTr="00C909D6">
        <w:tc>
          <w:tcPr>
            <w:tcW w:w="1809" w:type="dxa"/>
          </w:tcPr>
          <w:p w14:paraId="4952820C" w14:textId="77777777" w:rsidR="00F252E0" w:rsidRPr="005E362B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b w:val="0"/>
                <w:sz w:val="24"/>
                <w:szCs w:val="24"/>
              </w:rPr>
            </w:pPr>
            <w:r w:rsidRPr="005E362B">
              <w:rPr>
                <w:rStyle w:val="21"/>
                <w:rFonts w:eastAsia="Courier New"/>
                <w:b w:val="0"/>
                <w:sz w:val="24"/>
                <w:szCs w:val="24"/>
              </w:rPr>
              <w:t>Январь 2022</w:t>
            </w:r>
          </w:p>
        </w:tc>
        <w:tc>
          <w:tcPr>
            <w:tcW w:w="4567" w:type="dxa"/>
          </w:tcPr>
          <w:p w14:paraId="7D53E909" w14:textId="77777777" w:rsidR="00F252E0" w:rsidRPr="005E362B" w:rsidRDefault="00F252E0" w:rsidP="00F252E0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329"/>
              </w:tabs>
              <w:spacing w:before="0" w:line="240" w:lineRule="auto"/>
              <w:ind w:firstLine="56"/>
              <w:jc w:val="left"/>
              <w:rPr>
                <w:sz w:val="24"/>
                <w:szCs w:val="24"/>
              </w:rPr>
            </w:pPr>
            <w:r w:rsidRPr="005E362B">
              <w:rPr>
                <w:sz w:val="24"/>
                <w:szCs w:val="24"/>
              </w:rPr>
              <w:t xml:space="preserve">Педагогический практикум. «Нетрадиционные формы обучения детей на основе педагогия </w:t>
            </w:r>
            <w:proofErr w:type="spellStart"/>
            <w:r w:rsidRPr="005E362B">
              <w:rPr>
                <w:sz w:val="24"/>
                <w:szCs w:val="24"/>
              </w:rPr>
              <w:t>ес</w:t>
            </w:r>
            <w:proofErr w:type="spellEnd"/>
            <w:r w:rsidRPr="005E362B">
              <w:rPr>
                <w:sz w:val="24"/>
                <w:szCs w:val="24"/>
              </w:rPr>
              <w:t xml:space="preserve"> кой д </w:t>
            </w:r>
            <w:proofErr w:type="spellStart"/>
            <w:r w:rsidRPr="005E362B">
              <w:rPr>
                <w:sz w:val="24"/>
                <w:szCs w:val="24"/>
              </w:rPr>
              <w:t>иагн</w:t>
            </w:r>
            <w:proofErr w:type="spellEnd"/>
            <w:r w:rsidRPr="005E362B">
              <w:rPr>
                <w:sz w:val="24"/>
                <w:szCs w:val="24"/>
              </w:rPr>
              <w:t xml:space="preserve"> ости к </w:t>
            </w:r>
            <w:proofErr w:type="gramStart"/>
            <w:r w:rsidRPr="005E362B">
              <w:rPr>
                <w:sz w:val="24"/>
                <w:szCs w:val="24"/>
              </w:rPr>
              <w:t>и »</w:t>
            </w:r>
            <w:proofErr w:type="gramEnd"/>
            <w:r w:rsidRPr="005E362B">
              <w:rPr>
                <w:sz w:val="24"/>
                <w:szCs w:val="24"/>
              </w:rPr>
              <w:t>.</w:t>
            </w:r>
          </w:p>
          <w:p w14:paraId="172006F1" w14:textId="77777777" w:rsidR="00F252E0" w:rsidRPr="005E362B" w:rsidRDefault="00F252E0" w:rsidP="00C909D6">
            <w:pPr>
              <w:pStyle w:val="480"/>
              <w:shd w:val="clear" w:color="auto" w:fill="auto"/>
              <w:spacing w:line="240" w:lineRule="auto"/>
              <w:ind w:left="176" w:firstLine="0"/>
              <w:rPr>
                <w:rStyle w:val="48Exact"/>
                <w:b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</w:t>
            </w:r>
            <w:r w:rsidRPr="005E362B">
              <w:rPr>
                <w:b w:val="0"/>
                <w:sz w:val="24"/>
                <w:szCs w:val="24"/>
              </w:rPr>
              <w:t>Проблемный семинар. «Предметно-пространственная среда и ее влияние на психологическую защищенность ребенка»</w:t>
            </w:r>
          </w:p>
        </w:tc>
        <w:tc>
          <w:tcPr>
            <w:tcW w:w="3189" w:type="dxa"/>
          </w:tcPr>
          <w:p w14:paraId="42B70B04" w14:textId="77777777" w:rsidR="00F252E0" w:rsidRPr="005E362B" w:rsidRDefault="00F252E0" w:rsidP="00C909D6">
            <w:pPr>
              <w:pStyle w:val="20"/>
              <w:shd w:val="clear" w:color="auto" w:fill="auto"/>
              <w:spacing w:before="0" w:line="240" w:lineRule="auto"/>
              <w:ind w:firstLine="28"/>
              <w:jc w:val="left"/>
              <w:rPr>
                <w:rStyle w:val="2Exact"/>
                <w:sz w:val="24"/>
                <w:szCs w:val="24"/>
              </w:rPr>
            </w:pPr>
            <w:r w:rsidRPr="005E362B">
              <w:rPr>
                <w:sz w:val="24"/>
                <w:szCs w:val="24"/>
              </w:rPr>
              <w:t xml:space="preserve">Зам. директора по УВР Педагоги-наставники Зам. директора по УВР Педагоги- </w:t>
            </w:r>
            <w:proofErr w:type="spellStart"/>
            <w:r w:rsidRPr="005E362B">
              <w:rPr>
                <w:sz w:val="24"/>
                <w:szCs w:val="24"/>
              </w:rPr>
              <w:t>наставн</w:t>
            </w:r>
            <w:proofErr w:type="spellEnd"/>
            <w:r w:rsidRPr="005E362B">
              <w:rPr>
                <w:sz w:val="24"/>
                <w:szCs w:val="24"/>
              </w:rPr>
              <w:t xml:space="preserve"> </w:t>
            </w:r>
            <w:proofErr w:type="spellStart"/>
            <w:r w:rsidRPr="005E362B">
              <w:rPr>
                <w:sz w:val="24"/>
                <w:szCs w:val="24"/>
              </w:rPr>
              <w:t>ики</w:t>
            </w:r>
            <w:proofErr w:type="spellEnd"/>
            <w:r w:rsidRPr="005E362B">
              <w:rPr>
                <w:sz w:val="24"/>
                <w:szCs w:val="24"/>
              </w:rPr>
              <w:t xml:space="preserve"> Педагоги-психологи школы и Центра наставничества</w:t>
            </w:r>
          </w:p>
        </w:tc>
      </w:tr>
      <w:tr w:rsidR="00F252E0" w:rsidRPr="005E362B" w14:paraId="6E740B6F" w14:textId="77777777" w:rsidTr="00C909D6">
        <w:tc>
          <w:tcPr>
            <w:tcW w:w="1809" w:type="dxa"/>
          </w:tcPr>
          <w:p w14:paraId="270622E1" w14:textId="77777777" w:rsidR="00F252E0" w:rsidRPr="005E362B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b w:val="0"/>
                <w:sz w:val="24"/>
                <w:szCs w:val="24"/>
              </w:rPr>
            </w:pPr>
            <w:r w:rsidRPr="005E362B">
              <w:rPr>
                <w:rStyle w:val="21"/>
                <w:rFonts w:eastAsia="Courier New"/>
                <w:b w:val="0"/>
                <w:sz w:val="24"/>
                <w:szCs w:val="24"/>
              </w:rPr>
              <w:t>Февраль 2022г.</w:t>
            </w:r>
          </w:p>
        </w:tc>
        <w:tc>
          <w:tcPr>
            <w:tcW w:w="4567" w:type="dxa"/>
          </w:tcPr>
          <w:p w14:paraId="3174CF2F" w14:textId="77777777" w:rsidR="00F252E0" w:rsidRPr="005E362B" w:rsidRDefault="00F252E0" w:rsidP="00C909D6">
            <w:pPr>
              <w:pStyle w:val="480"/>
              <w:shd w:val="clear" w:color="auto" w:fill="auto"/>
              <w:spacing w:line="240" w:lineRule="auto"/>
              <w:ind w:left="176" w:firstLine="0"/>
              <w:rPr>
                <w:sz w:val="24"/>
                <w:szCs w:val="24"/>
              </w:rPr>
            </w:pPr>
            <w:r w:rsidRPr="005E362B">
              <w:rPr>
                <w:rStyle w:val="48Exact"/>
                <w:sz w:val="24"/>
                <w:szCs w:val="24"/>
              </w:rPr>
              <w:t>Семинар-практикум. «Изучение передового педагогического опыта»</w:t>
            </w:r>
          </w:p>
          <w:p w14:paraId="693D0674" w14:textId="77777777" w:rsidR="00F252E0" w:rsidRPr="005E362B" w:rsidRDefault="00F252E0" w:rsidP="00C909D6">
            <w:pPr>
              <w:pStyle w:val="480"/>
              <w:shd w:val="clear" w:color="auto" w:fill="auto"/>
              <w:spacing w:line="240" w:lineRule="auto"/>
              <w:ind w:left="176" w:firstLine="0"/>
              <w:rPr>
                <w:rStyle w:val="48Exact"/>
                <w:bCs/>
                <w:sz w:val="24"/>
                <w:szCs w:val="24"/>
              </w:rPr>
            </w:pPr>
            <w:r w:rsidRPr="005E362B">
              <w:rPr>
                <w:rStyle w:val="48Exact"/>
                <w:sz w:val="24"/>
                <w:szCs w:val="24"/>
              </w:rPr>
              <w:t xml:space="preserve">2. Обзор новинок психолого-педагогической и научно-методической литературы </w:t>
            </w:r>
          </w:p>
          <w:p w14:paraId="652D7BD0" w14:textId="77777777" w:rsidR="00F252E0" w:rsidRPr="005E362B" w:rsidRDefault="00F252E0" w:rsidP="00C909D6">
            <w:pPr>
              <w:pStyle w:val="480"/>
              <w:shd w:val="clear" w:color="auto" w:fill="auto"/>
              <w:spacing w:line="240" w:lineRule="auto"/>
              <w:ind w:left="176" w:firstLine="0"/>
              <w:rPr>
                <w:sz w:val="24"/>
                <w:szCs w:val="24"/>
              </w:rPr>
            </w:pPr>
            <w:r w:rsidRPr="005E362B">
              <w:rPr>
                <w:rStyle w:val="48Exact"/>
                <w:sz w:val="24"/>
                <w:szCs w:val="24"/>
              </w:rPr>
              <w:t>3. Научно-теоретический семинар «Новые технологии обучения и воспитания в образовательном учреждении»</w:t>
            </w:r>
          </w:p>
          <w:p w14:paraId="1CF3B514" w14:textId="77777777" w:rsidR="00F252E0" w:rsidRPr="005E362B" w:rsidRDefault="00F252E0" w:rsidP="00C909D6">
            <w:pPr>
              <w:pStyle w:val="270"/>
              <w:shd w:val="clear" w:color="auto" w:fill="auto"/>
              <w:tabs>
                <w:tab w:val="left" w:pos="318"/>
              </w:tabs>
              <w:spacing w:after="0" w:line="240" w:lineRule="auto"/>
              <w:ind w:firstLine="0"/>
              <w:rPr>
                <w:rStyle w:val="21"/>
                <w:rFonts w:eastAsia="Courier New"/>
                <w:b w:val="0"/>
                <w:sz w:val="24"/>
                <w:szCs w:val="24"/>
              </w:rPr>
            </w:pPr>
          </w:p>
        </w:tc>
        <w:tc>
          <w:tcPr>
            <w:tcW w:w="3189" w:type="dxa"/>
          </w:tcPr>
          <w:p w14:paraId="4C7683ED" w14:textId="77777777" w:rsidR="00F252E0" w:rsidRPr="005E362B" w:rsidRDefault="00F252E0" w:rsidP="00C909D6">
            <w:pPr>
              <w:pStyle w:val="20"/>
              <w:shd w:val="clear" w:color="auto" w:fill="auto"/>
              <w:spacing w:before="0" w:line="240" w:lineRule="auto"/>
              <w:ind w:firstLine="28"/>
              <w:jc w:val="left"/>
              <w:rPr>
                <w:sz w:val="24"/>
                <w:szCs w:val="24"/>
              </w:rPr>
            </w:pPr>
            <w:r w:rsidRPr="005E362B">
              <w:rPr>
                <w:rStyle w:val="2Exact"/>
                <w:sz w:val="24"/>
                <w:szCs w:val="24"/>
              </w:rPr>
              <w:t>Наставники Зам. директора по УВР Методисты ОМЦ Библиотекарь школы Зам. директора по УВР. научно-методической деятельности</w:t>
            </w:r>
          </w:p>
          <w:p w14:paraId="79AFF5C2" w14:textId="77777777" w:rsidR="00F252E0" w:rsidRPr="005E362B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sz w:val="24"/>
                <w:szCs w:val="24"/>
              </w:rPr>
            </w:pPr>
          </w:p>
        </w:tc>
      </w:tr>
      <w:tr w:rsidR="00F252E0" w:rsidRPr="005E362B" w14:paraId="7D3459C4" w14:textId="77777777" w:rsidTr="00C909D6">
        <w:tc>
          <w:tcPr>
            <w:tcW w:w="1809" w:type="dxa"/>
          </w:tcPr>
          <w:p w14:paraId="74E79A2E" w14:textId="77777777" w:rsidR="00F252E0" w:rsidRPr="005E362B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sz w:val="24"/>
                <w:szCs w:val="24"/>
              </w:rPr>
            </w:pPr>
            <w:r w:rsidRPr="005E362B">
              <w:rPr>
                <w:sz w:val="24"/>
                <w:szCs w:val="24"/>
              </w:rPr>
              <w:t xml:space="preserve">Март, </w:t>
            </w:r>
            <w:r w:rsidRPr="005E362B">
              <w:rPr>
                <w:rStyle w:val="21"/>
                <w:rFonts w:eastAsia="Courier New"/>
                <w:b w:val="0"/>
                <w:sz w:val="24"/>
                <w:szCs w:val="24"/>
              </w:rPr>
              <w:t>2022г.</w:t>
            </w:r>
          </w:p>
        </w:tc>
        <w:tc>
          <w:tcPr>
            <w:tcW w:w="4567" w:type="dxa"/>
          </w:tcPr>
          <w:p w14:paraId="7412D676" w14:textId="77777777" w:rsidR="00F252E0" w:rsidRPr="005E362B" w:rsidRDefault="00F252E0" w:rsidP="00C909D6">
            <w:pPr>
              <w:pStyle w:val="480"/>
              <w:shd w:val="clear" w:color="auto" w:fill="auto"/>
              <w:spacing w:line="240" w:lineRule="auto"/>
              <w:ind w:left="-108" w:firstLine="35"/>
              <w:rPr>
                <w:sz w:val="24"/>
                <w:szCs w:val="24"/>
              </w:rPr>
            </w:pPr>
            <w:r>
              <w:rPr>
                <w:rStyle w:val="48Exact"/>
                <w:sz w:val="24"/>
                <w:szCs w:val="24"/>
              </w:rPr>
              <w:t xml:space="preserve">1. </w:t>
            </w:r>
            <w:r w:rsidRPr="005E362B">
              <w:rPr>
                <w:rStyle w:val="48Exact"/>
                <w:sz w:val="24"/>
                <w:szCs w:val="24"/>
              </w:rPr>
              <w:t>Организация научно-исследовательской и экспериментальной работы в школе»</w:t>
            </w:r>
          </w:p>
          <w:p w14:paraId="11BA6189" w14:textId="77777777" w:rsidR="00F252E0" w:rsidRDefault="00F252E0" w:rsidP="00C909D6">
            <w:pPr>
              <w:pStyle w:val="480"/>
              <w:shd w:val="clear" w:color="auto" w:fill="auto"/>
              <w:spacing w:line="240" w:lineRule="auto"/>
              <w:ind w:left="-73" w:firstLine="0"/>
              <w:rPr>
                <w:rStyle w:val="48Exact"/>
                <w:bCs/>
                <w:sz w:val="24"/>
                <w:szCs w:val="24"/>
              </w:rPr>
            </w:pPr>
            <w:r>
              <w:rPr>
                <w:rStyle w:val="48Exact"/>
                <w:sz w:val="24"/>
                <w:szCs w:val="24"/>
              </w:rPr>
              <w:t>2.</w:t>
            </w:r>
            <w:r w:rsidRPr="005E362B">
              <w:rPr>
                <w:rStyle w:val="48Exact"/>
                <w:sz w:val="24"/>
                <w:szCs w:val="24"/>
              </w:rPr>
              <w:t xml:space="preserve">Мастер-классы наставников: «Формирование познавательной </w:t>
            </w:r>
            <w:r w:rsidRPr="005E362B">
              <w:rPr>
                <w:rStyle w:val="48Exact"/>
                <w:sz w:val="24"/>
                <w:szCs w:val="24"/>
              </w:rPr>
              <w:lastRenderedPageBreak/>
              <w:t>мотивации учащихся младшей и средней школы»</w:t>
            </w:r>
            <w:r>
              <w:rPr>
                <w:rStyle w:val="48Exact"/>
                <w:sz w:val="24"/>
                <w:szCs w:val="24"/>
              </w:rPr>
              <w:t>.</w:t>
            </w:r>
          </w:p>
          <w:p w14:paraId="363C7134" w14:textId="77777777" w:rsidR="00F252E0" w:rsidRPr="005E362B" w:rsidRDefault="00F252E0" w:rsidP="00F252E0">
            <w:pPr>
              <w:pStyle w:val="480"/>
              <w:numPr>
                <w:ilvl w:val="0"/>
                <w:numId w:val="12"/>
              </w:numPr>
              <w:shd w:val="clear" w:color="auto" w:fill="auto"/>
              <w:tabs>
                <w:tab w:val="left" w:pos="318"/>
              </w:tabs>
              <w:spacing w:line="240" w:lineRule="auto"/>
              <w:ind w:left="34" w:firstLine="7"/>
              <w:rPr>
                <w:sz w:val="24"/>
                <w:szCs w:val="24"/>
              </w:rPr>
            </w:pPr>
            <w:r>
              <w:rPr>
                <w:rStyle w:val="48Exact"/>
              </w:rPr>
              <w:t xml:space="preserve"> </w:t>
            </w:r>
            <w:r w:rsidRPr="005E362B">
              <w:rPr>
                <w:rStyle w:val="48Exact"/>
                <w:sz w:val="24"/>
                <w:szCs w:val="24"/>
              </w:rPr>
              <w:t>Час психо</w:t>
            </w:r>
            <w:r>
              <w:rPr>
                <w:rStyle w:val="48Exact"/>
                <w:sz w:val="24"/>
                <w:szCs w:val="24"/>
              </w:rPr>
              <w:t>л</w:t>
            </w:r>
            <w:r w:rsidRPr="005E362B">
              <w:rPr>
                <w:rStyle w:val="48Exact"/>
                <w:sz w:val="24"/>
                <w:szCs w:val="24"/>
              </w:rPr>
              <w:t>ог</w:t>
            </w:r>
            <w:r>
              <w:rPr>
                <w:rStyle w:val="48Exact"/>
                <w:sz w:val="24"/>
                <w:szCs w:val="24"/>
              </w:rPr>
              <w:t>а «Секреты педагогической карьеры»</w:t>
            </w:r>
          </w:p>
          <w:p w14:paraId="47CFA6B7" w14:textId="77777777" w:rsidR="00F252E0" w:rsidRPr="005E362B" w:rsidRDefault="00F252E0" w:rsidP="00C909D6">
            <w:pPr>
              <w:pStyle w:val="270"/>
              <w:shd w:val="clear" w:color="auto" w:fill="auto"/>
              <w:tabs>
                <w:tab w:val="left" w:pos="318"/>
              </w:tabs>
              <w:spacing w:after="0" w:line="240" w:lineRule="auto"/>
              <w:ind w:firstLine="0"/>
              <w:rPr>
                <w:rStyle w:val="21"/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</w:tcPr>
          <w:p w14:paraId="043B979F" w14:textId="77777777" w:rsidR="00F252E0" w:rsidRPr="005E362B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sz w:val="24"/>
                <w:szCs w:val="24"/>
              </w:rPr>
            </w:pPr>
            <w:r w:rsidRPr="005E362B">
              <w:rPr>
                <w:sz w:val="24"/>
                <w:szCs w:val="24"/>
              </w:rPr>
              <w:lastRenderedPageBreak/>
              <w:t xml:space="preserve">Зам. директора по УВР Педагоги-наставники Зам. директора по УВР Педагоги- </w:t>
            </w:r>
            <w:proofErr w:type="spellStart"/>
            <w:r w:rsidRPr="005E362B">
              <w:rPr>
                <w:sz w:val="24"/>
                <w:szCs w:val="24"/>
              </w:rPr>
              <w:t>наставн</w:t>
            </w:r>
            <w:proofErr w:type="spellEnd"/>
            <w:r w:rsidRPr="005E362B">
              <w:rPr>
                <w:sz w:val="24"/>
                <w:szCs w:val="24"/>
              </w:rPr>
              <w:t xml:space="preserve"> </w:t>
            </w:r>
            <w:proofErr w:type="spellStart"/>
            <w:r w:rsidRPr="005E362B">
              <w:rPr>
                <w:sz w:val="24"/>
                <w:szCs w:val="24"/>
              </w:rPr>
              <w:t>ики</w:t>
            </w:r>
            <w:proofErr w:type="spellEnd"/>
            <w:r w:rsidRPr="005E362B">
              <w:rPr>
                <w:sz w:val="24"/>
                <w:szCs w:val="24"/>
              </w:rPr>
              <w:t xml:space="preserve"> Педагоги-психологи школы </w:t>
            </w:r>
            <w:r w:rsidRPr="005E362B">
              <w:rPr>
                <w:sz w:val="24"/>
                <w:szCs w:val="24"/>
              </w:rPr>
              <w:lastRenderedPageBreak/>
              <w:t>и Центра наставничества</w:t>
            </w:r>
          </w:p>
        </w:tc>
      </w:tr>
      <w:tr w:rsidR="00F252E0" w:rsidRPr="005E362B" w14:paraId="4DEB361E" w14:textId="77777777" w:rsidTr="00C909D6">
        <w:tc>
          <w:tcPr>
            <w:tcW w:w="1809" w:type="dxa"/>
          </w:tcPr>
          <w:p w14:paraId="5C64BE72" w14:textId="77777777" w:rsidR="00F252E0" w:rsidRPr="00935F52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sz w:val="24"/>
                <w:szCs w:val="24"/>
              </w:rPr>
            </w:pPr>
            <w:r w:rsidRPr="00935F52">
              <w:rPr>
                <w:sz w:val="24"/>
                <w:szCs w:val="24"/>
              </w:rPr>
              <w:lastRenderedPageBreak/>
              <w:t xml:space="preserve">Апрель, </w:t>
            </w:r>
            <w:r w:rsidRPr="00935F52">
              <w:rPr>
                <w:rStyle w:val="21"/>
                <w:rFonts w:eastAsia="Courier New"/>
                <w:b w:val="0"/>
                <w:sz w:val="24"/>
                <w:szCs w:val="24"/>
              </w:rPr>
              <w:t>2022г.</w:t>
            </w:r>
          </w:p>
        </w:tc>
        <w:tc>
          <w:tcPr>
            <w:tcW w:w="4567" w:type="dxa"/>
          </w:tcPr>
          <w:p w14:paraId="1FEAFA33" w14:textId="77777777" w:rsidR="00F252E0" w:rsidRPr="00935F52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rStyle w:val="21"/>
                <w:rFonts w:eastAsia="Courier New"/>
                <w:b w:val="0"/>
                <w:sz w:val="24"/>
                <w:szCs w:val="24"/>
              </w:rPr>
            </w:pPr>
            <w:r w:rsidRPr="00935F52">
              <w:rPr>
                <w:rStyle w:val="21"/>
                <w:rFonts w:eastAsia="Courier New"/>
                <w:b w:val="0"/>
                <w:sz w:val="24"/>
                <w:szCs w:val="24"/>
              </w:rPr>
              <w:t>1.Подготовка к участию в окружном этапе конкурса «Учитель года».</w:t>
            </w:r>
          </w:p>
          <w:p w14:paraId="148D47C1" w14:textId="77777777" w:rsidR="00F252E0" w:rsidRPr="00935F52" w:rsidRDefault="00F252E0" w:rsidP="00C909D6">
            <w:pPr>
              <w:pStyle w:val="480"/>
              <w:shd w:val="clear" w:color="auto" w:fill="auto"/>
              <w:tabs>
                <w:tab w:val="left" w:pos="-108"/>
              </w:tabs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35F52">
              <w:rPr>
                <w:rStyle w:val="48Exact"/>
                <w:sz w:val="24"/>
                <w:szCs w:val="24"/>
              </w:rPr>
              <w:t>2.Час психолога «Тренинг личностного роста»</w:t>
            </w:r>
          </w:p>
          <w:p w14:paraId="0B0666B2" w14:textId="77777777" w:rsidR="00F252E0" w:rsidRPr="00935F52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left="720" w:firstLine="0"/>
              <w:rPr>
                <w:rStyle w:val="21"/>
                <w:rFonts w:eastAsia="Courier New"/>
                <w:b w:val="0"/>
                <w:sz w:val="24"/>
                <w:szCs w:val="24"/>
              </w:rPr>
            </w:pPr>
          </w:p>
        </w:tc>
        <w:tc>
          <w:tcPr>
            <w:tcW w:w="3189" w:type="dxa"/>
          </w:tcPr>
          <w:p w14:paraId="0F9E7B41" w14:textId="77777777" w:rsidR="00F252E0" w:rsidRPr="005E362B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rStyle w:val="21"/>
                <w:rFonts w:eastAsia="Courier New"/>
                <w:sz w:val="24"/>
                <w:szCs w:val="24"/>
              </w:rPr>
            </w:pPr>
            <w:r w:rsidRPr="00935F52">
              <w:rPr>
                <w:sz w:val="24"/>
                <w:szCs w:val="24"/>
              </w:rPr>
              <w:t>Зам. директора по УВР Учителя-наставники. Педагоги-психологи школы и Центра наставничества</w:t>
            </w:r>
          </w:p>
        </w:tc>
      </w:tr>
      <w:tr w:rsidR="00F252E0" w:rsidRPr="005E362B" w14:paraId="77AC64CA" w14:textId="77777777" w:rsidTr="00C909D6">
        <w:tc>
          <w:tcPr>
            <w:tcW w:w="1809" w:type="dxa"/>
          </w:tcPr>
          <w:p w14:paraId="5387FE01" w14:textId="77777777" w:rsidR="00F252E0" w:rsidRPr="005E362B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sz w:val="24"/>
                <w:szCs w:val="24"/>
              </w:rPr>
            </w:pPr>
            <w:r w:rsidRPr="005E362B">
              <w:rPr>
                <w:sz w:val="24"/>
                <w:szCs w:val="24"/>
              </w:rPr>
              <w:t xml:space="preserve">Май, </w:t>
            </w:r>
            <w:r w:rsidRPr="005E362B">
              <w:rPr>
                <w:rStyle w:val="21"/>
                <w:rFonts w:eastAsia="Courier New"/>
                <w:b w:val="0"/>
                <w:sz w:val="24"/>
                <w:szCs w:val="24"/>
              </w:rPr>
              <w:t>2022г.</w:t>
            </w:r>
          </w:p>
        </w:tc>
        <w:tc>
          <w:tcPr>
            <w:tcW w:w="4567" w:type="dxa"/>
          </w:tcPr>
          <w:p w14:paraId="232855CA" w14:textId="77777777" w:rsidR="00F252E0" w:rsidRPr="005E362B" w:rsidRDefault="00F252E0" w:rsidP="00F252E0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33"/>
              </w:tabs>
              <w:spacing w:before="0" w:line="240" w:lineRule="auto"/>
              <w:ind w:firstLine="56"/>
              <w:jc w:val="left"/>
              <w:rPr>
                <w:sz w:val="24"/>
                <w:szCs w:val="24"/>
              </w:rPr>
            </w:pPr>
            <w:r w:rsidRPr="005E362B">
              <w:rPr>
                <w:sz w:val="24"/>
                <w:szCs w:val="24"/>
              </w:rPr>
              <w:t>Методический консалтинг. «Коллективные формы работы и активные формы обучения»</w:t>
            </w:r>
          </w:p>
          <w:p w14:paraId="5D6FEFA9" w14:textId="77777777" w:rsidR="00F252E0" w:rsidRPr="005E362B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5E362B">
              <w:rPr>
                <w:sz w:val="24"/>
                <w:szCs w:val="24"/>
              </w:rPr>
              <w:t>Круглый стол: «Методы и приемы развития познавательной сферы учащихся»</w:t>
            </w:r>
          </w:p>
        </w:tc>
        <w:tc>
          <w:tcPr>
            <w:tcW w:w="3189" w:type="dxa"/>
          </w:tcPr>
          <w:p w14:paraId="2A4A18F6" w14:textId="77777777" w:rsidR="00F252E0" w:rsidRPr="005E362B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rStyle w:val="21"/>
                <w:rFonts w:eastAsia="Courier New"/>
                <w:sz w:val="24"/>
                <w:szCs w:val="24"/>
              </w:rPr>
            </w:pPr>
            <w:r w:rsidRPr="005E362B">
              <w:rPr>
                <w:sz w:val="24"/>
                <w:szCs w:val="24"/>
              </w:rPr>
              <w:t>Зам. директора по УВР Учителя-наставники. Педагоги-психологи школы и Центра наставничества</w:t>
            </w:r>
          </w:p>
        </w:tc>
      </w:tr>
      <w:tr w:rsidR="00F252E0" w:rsidRPr="005E362B" w14:paraId="0875D148" w14:textId="77777777" w:rsidTr="00C909D6">
        <w:tc>
          <w:tcPr>
            <w:tcW w:w="1809" w:type="dxa"/>
          </w:tcPr>
          <w:p w14:paraId="2BA387E7" w14:textId="77777777" w:rsidR="00F252E0" w:rsidRPr="005E362B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b w:val="0"/>
                <w:sz w:val="24"/>
                <w:szCs w:val="24"/>
              </w:rPr>
            </w:pPr>
            <w:r w:rsidRPr="005E362B">
              <w:rPr>
                <w:rStyle w:val="21"/>
                <w:rFonts w:eastAsia="Courier New"/>
                <w:b w:val="0"/>
                <w:sz w:val="24"/>
                <w:szCs w:val="24"/>
              </w:rPr>
              <w:t>Сентябрь, 2022г.</w:t>
            </w:r>
          </w:p>
        </w:tc>
        <w:tc>
          <w:tcPr>
            <w:tcW w:w="4567" w:type="dxa"/>
          </w:tcPr>
          <w:p w14:paraId="3BA17FC3" w14:textId="77777777" w:rsidR="00F252E0" w:rsidRPr="005E362B" w:rsidRDefault="00F252E0" w:rsidP="00F252E0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333"/>
              </w:tabs>
              <w:spacing w:before="0" w:line="240" w:lineRule="auto"/>
              <w:ind w:firstLine="56"/>
              <w:jc w:val="left"/>
              <w:rPr>
                <w:sz w:val="24"/>
                <w:szCs w:val="24"/>
              </w:rPr>
            </w:pPr>
            <w:r w:rsidRPr="005E362B">
              <w:rPr>
                <w:sz w:val="24"/>
                <w:szCs w:val="24"/>
              </w:rPr>
              <w:t>Семинар. «Организация научно-исследовательской работы учащихся»</w:t>
            </w:r>
          </w:p>
          <w:p w14:paraId="3DAF2352" w14:textId="77777777" w:rsidR="00F252E0" w:rsidRPr="005E362B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rStyle w:val="21"/>
                <w:rFonts w:eastAsia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5E362B">
              <w:rPr>
                <w:sz w:val="24"/>
                <w:szCs w:val="24"/>
              </w:rPr>
              <w:t>Ролевая игра. «Организация работы НОУ»</w:t>
            </w:r>
          </w:p>
        </w:tc>
        <w:tc>
          <w:tcPr>
            <w:tcW w:w="3189" w:type="dxa"/>
          </w:tcPr>
          <w:p w14:paraId="02EAE592" w14:textId="77777777" w:rsidR="00F252E0" w:rsidRPr="005E362B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rStyle w:val="21"/>
                <w:rFonts w:eastAsia="Courier New"/>
                <w:sz w:val="24"/>
                <w:szCs w:val="24"/>
              </w:rPr>
            </w:pPr>
          </w:p>
        </w:tc>
      </w:tr>
      <w:tr w:rsidR="00F252E0" w:rsidRPr="005E362B" w14:paraId="0BC789CA" w14:textId="77777777" w:rsidTr="00C909D6">
        <w:tc>
          <w:tcPr>
            <w:tcW w:w="1809" w:type="dxa"/>
          </w:tcPr>
          <w:p w14:paraId="2AEA7653" w14:textId="77777777" w:rsidR="00F252E0" w:rsidRPr="005E362B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sz w:val="24"/>
                <w:szCs w:val="24"/>
              </w:rPr>
            </w:pPr>
            <w:r w:rsidRPr="005E362B">
              <w:rPr>
                <w:rStyle w:val="219pt"/>
                <w:sz w:val="24"/>
                <w:szCs w:val="24"/>
              </w:rPr>
              <w:t xml:space="preserve">Октябрь, </w:t>
            </w:r>
            <w:r w:rsidRPr="005E362B">
              <w:rPr>
                <w:rStyle w:val="21"/>
                <w:rFonts w:eastAsia="Courier New"/>
                <w:b w:val="0"/>
                <w:sz w:val="24"/>
                <w:szCs w:val="24"/>
              </w:rPr>
              <w:t>2022г.</w:t>
            </w:r>
          </w:p>
        </w:tc>
        <w:tc>
          <w:tcPr>
            <w:tcW w:w="4567" w:type="dxa"/>
          </w:tcPr>
          <w:p w14:paraId="7FCA1D57" w14:textId="77777777" w:rsidR="00F252E0" w:rsidRDefault="00F252E0" w:rsidP="00F252E0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333"/>
              </w:tabs>
              <w:spacing w:before="0" w:line="240" w:lineRule="auto"/>
              <w:ind w:firstLine="56"/>
              <w:jc w:val="left"/>
              <w:rPr>
                <w:sz w:val="24"/>
                <w:szCs w:val="24"/>
              </w:rPr>
            </w:pPr>
            <w:r w:rsidRPr="005E362B">
              <w:rPr>
                <w:sz w:val="24"/>
                <w:szCs w:val="24"/>
              </w:rPr>
              <w:t xml:space="preserve">Методическая неделя в школе. </w:t>
            </w:r>
            <w:proofErr w:type="spellStart"/>
            <w:r w:rsidRPr="005E362B">
              <w:rPr>
                <w:sz w:val="24"/>
                <w:szCs w:val="24"/>
              </w:rPr>
              <w:t>Взаимопо</w:t>
            </w:r>
            <w:proofErr w:type="spellEnd"/>
            <w:r w:rsidRPr="005E362B">
              <w:rPr>
                <w:sz w:val="24"/>
                <w:szCs w:val="24"/>
              </w:rPr>
              <w:t xml:space="preserve">- </w:t>
            </w:r>
            <w:proofErr w:type="spellStart"/>
            <w:r w:rsidRPr="005E362B">
              <w:rPr>
                <w:sz w:val="24"/>
                <w:szCs w:val="24"/>
              </w:rPr>
              <w:t>сещение</w:t>
            </w:r>
            <w:proofErr w:type="spellEnd"/>
            <w:r w:rsidRPr="005E362B">
              <w:rPr>
                <w:sz w:val="24"/>
                <w:szCs w:val="24"/>
              </w:rPr>
              <w:t xml:space="preserve"> уроков наставников и молодых учителей</w:t>
            </w:r>
            <w:r>
              <w:rPr>
                <w:sz w:val="24"/>
                <w:szCs w:val="24"/>
              </w:rPr>
              <w:t xml:space="preserve"> </w:t>
            </w:r>
          </w:p>
          <w:p w14:paraId="07D48357" w14:textId="77777777" w:rsidR="00F252E0" w:rsidRPr="005E362B" w:rsidRDefault="00F252E0" w:rsidP="00C909D6">
            <w:pPr>
              <w:pStyle w:val="20"/>
              <w:shd w:val="clear" w:color="auto" w:fill="auto"/>
              <w:spacing w:before="0" w:line="240" w:lineRule="auto"/>
              <w:ind w:firstLine="56"/>
              <w:jc w:val="left"/>
              <w:rPr>
                <w:rStyle w:val="21"/>
                <w:rFonts w:eastAsia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2.С</w:t>
            </w:r>
            <w:r w:rsidRPr="005E362B">
              <w:rPr>
                <w:sz w:val="24"/>
                <w:szCs w:val="24"/>
              </w:rPr>
              <w:t>еминар-практикум. «Коммуникативная культура педагога»</w:t>
            </w:r>
          </w:p>
        </w:tc>
        <w:tc>
          <w:tcPr>
            <w:tcW w:w="3189" w:type="dxa"/>
          </w:tcPr>
          <w:p w14:paraId="7EBF4BB0" w14:textId="77777777" w:rsidR="00F252E0" w:rsidRPr="005E362B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rStyle w:val="21"/>
                <w:rFonts w:eastAsia="Courier New"/>
                <w:sz w:val="24"/>
                <w:szCs w:val="24"/>
              </w:rPr>
            </w:pPr>
          </w:p>
        </w:tc>
      </w:tr>
      <w:tr w:rsidR="00F252E0" w:rsidRPr="005E362B" w14:paraId="21A327E3" w14:textId="77777777" w:rsidTr="00C909D6">
        <w:tc>
          <w:tcPr>
            <w:tcW w:w="1809" w:type="dxa"/>
          </w:tcPr>
          <w:p w14:paraId="00FDBEC3" w14:textId="77777777" w:rsidR="00F252E0" w:rsidRPr="00935F52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5F52">
              <w:rPr>
                <w:sz w:val="24"/>
                <w:szCs w:val="24"/>
              </w:rPr>
              <w:t xml:space="preserve">Ноябрь, </w:t>
            </w:r>
            <w:r w:rsidRPr="00935F52">
              <w:rPr>
                <w:rStyle w:val="21"/>
                <w:rFonts w:eastAsia="Courier New"/>
                <w:b w:val="0"/>
                <w:sz w:val="24"/>
                <w:szCs w:val="24"/>
              </w:rPr>
              <w:t>2022г.</w:t>
            </w:r>
          </w:p>
        </w:tc>
        <w:tc>
          <w:tcPr>
            <w:tcW w:w="4567" w:type="dxa"/>
          </w:tcPr>
          <w:p w14:paraId="218BF10B" w14:textId="77777777" w:rsidR="00F252E0" w:rsidRPr="00935F52" w:rsidRDefault="00F252E0" w:rsidP="00C909D6">
            <w:pPr>
              <w:pStyle w:val="20"/>
              <w:shd w:val="clear" w:color="auto" w:fill="auto"/>
              <w:tabs>
                <w:tab w:val="left" w:pos="319"/>
              </w:tabs>
              <w:spacing w:before="0" w:line="310" w:lineRule="exact"/>
              <w:ind w:firstLine="0"/>
              <w:rPr>
                <w:sz w:val="24"/>
                <w:szCs w:val="24"/>
              </w:rPr>
            </w:pPr>
            <w:r w:rsidRPr="00935F52">
              <w:rPr>
                <w:rStyle w:val="21"/>
                <w:rFonts w:eastAsia="Courier New"/>
                <w:b w:val="0"/>
                <w:sz w:val="24"/>
                <w:szCs w:val="24"/>
              </w:rPr>
              <w:t>Проведение регионального семинара «Управление наставничеством в образовательной организации»</w:t>
            </w:r>
          </w:p>
        </w:tc>
        <w:tc>
          <w:tcPr>
            <w:tcW w:w="3189" w:type="dxa"/>
          </w:tcPr>
          <w:p w14:paraId="10AB014D" w14:textId="77777777" w:rsidR="00F252E0" w:rsidRPr="00935F52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935F52">
              <w:rPr>
                <w:rStyle w:val="21"/>
                <w:b w:val="0"/>
                <w:sz w:val="24"/>
                <w:szCs w:val="24"/>
              </w:rPr>
              <w:t xml:space="preserve">Зам. директора по УВР, </w:t>
            </w:r>
          </w:p>
          <w:p w14:paraId="0B5D9ED6" w14:textId="77777777" w:rsidR="00F252E0" w:rsidRPr="005E362B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</w:p>
        </w:tc>
      </w:tr>
      <w:tr w:rsidR="00F252E0" w:rsidRPr="005E362B" w14:paraId="58F8AF75" w14:textId="77777777" w:rsidTr="00C909D6">
        <w:tc>
          <w:tcPr>
            <w:tcW w:w="1809" w:type="dxa"/>
          </w:tcPr>
          <w:p w14:paraId="0B3DEAC6" w14:textId="77777777" w:rsidR="00F252E0" w:rsidRPr="005E362B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sz w:val="24"/>
                <w:szCs w:val="24"/>
              </w:rPr>
            </w:pPr>
            <w:r w:rsidRPr="005E362B">
              <w:rPr>
                <w:sz w:val="24"/>
                <w:szCs w:val="24"/>
              </w:rPr>
              <w:t xml:space="preserve">Декабрь, </w:t>
            </w:r>
            <w:r w:rsidRPr="005E362B">
              <w:rPr>
                <w:rStyle w:val="21"/>
                <w:rFonts w:eastAsia="Courier New"/>
                <w:b w:val="0"/>
                <w:sz w:val="24"/>
                <w:szCs w:val="24"/>
              </w:rPr>
              <w:t>2022г.</w:t>
            </w:r>
          </w:p>
        </w:tc>
        <w:tc>
          <w:tcPr>
            <w:tcW w:w="4567" w:type="dxa"/>
          </w:tcPr>
          <w:p w14:paraId="61646BB5" w14:textId="77777777" w:rsidR="00F252E0" w:rsidRPr="00F252E0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rStyle w:val="21"/>
                <w:rFonts w:eastAsia="Courier New"/>
                <w:b w:val="0"/>
                <w:bCs w:val="0"/>
                <w:sz w:val="24"/>
                <w:szCs w:val="24"/>
              </w:rPr>
            </w:pPr>
            <w:r w:rsidRPr="00F252E0">
              <w:rPr>
                <w:rStyle w:val="220pt"/>
                <w:b w:val="0"/>
                <w:bCs w:val="0"/>
                <w:sz w:val="24"/>
                <w:szCs w:val="24"/>
              </w:rPr>
              <w:t>Подведение итогов работы «Школы молодого учителя» 2-го года обучения. Постер- сессия или мультимедийная презентация лучших работ молодых учителей по теме самообразования</w:t>
            </w:r>
          </w:p>
        </w:tc>
        <w:tc>
          <w:tcPr>
            <w:tcW w:w="3189" w:type="dxa"/>
          </w:tcPr>
          <w:p w14:paraId="6484E2AB" w14:textId="77777777" w:rsidR="00F252E0" w:rsidRPr="005E362B" w:rsidRDefault="00F252E0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jc w:val="center"/>
              <w:rPr>
                <w:rStyle w:val="21"/>
                <w:rFonts w:eastAsia="Courier New"/>
                <w:b w:val="0"/>
                <w:sz w:val="24"/>
                <w:szCs w:val="24"/>
              </w:rPr>
            </w:pPr>
            <w:r w:rsidRPr="005E362B">
              <w:rPr>
                <w:sz w:val="24"/>
                <w:szCs w:val="24"/>
              </w:rPr>
              <w:t>Директор лицея Методист ОУМЦ Зам. директора по УВР Педагоги-наставники</w:t>
            </w:r>
          </w:p>
        </w:tc>
      </w:tr>
    </w:tbl>
    <w:p w14:paraId="57700693" w14:textId="77777777" w:rsidR="00F252E0" w:rsidRDefault="00F252E0" w:rsidP="00F252E0">
      <w:pPr>
        <w:pStyle w:val="152"/>
        <w:shd w:val="clear" w:color="auto" w:fill="auto"/>
        <w:spacing w:before="0" w:after="13" w:line="420" w:lineRule="exact"/>
        <w:ind w:firstLine="0"/>
        <w:rPr>
          <w:i w:val="0"/>
          <w:iCs w:val="0"/>
          <w:sz w:val="28"/>
          <w:szCs w:val="28"/>
        </w:rPr>
      </w:pPr>
    </w:p>
    <w:p w14:paraId="7FB924E4" w14:textId="77777777" w:rsidR="00F252E0" w:rsidRDefault="00F252E0" w:rsidP="00F252E0">
      <w:pPr>
        <w:pStyle w:val="270"/>
        <w:shd w:val="clear" w:color="auto" w:fill="auto"/>
        <w:tabs>
          <w:tab w:val="left" w:pos="934"/>
        </w:tabs>
        <w:spacing w:after="0" w:line="240" w:lineRule="auto"/>
        <w:ind w:firstLine="0"/>
        <w:jc w:val="center"/>
        <w:rPr>
          <w:rStyle w:val="21"/>
          <w:rFonts w:eastAsia="Courier New"/>
          <w:sz w:val="28"/>
          <w:szCs w:val="28"/>
        </w:rPr>
      </w:pPr>
    </w:p>
    <w:p w14:paraId="7DB75BAE" w14:textId="77777777" w:rsidR="0011752E" w:rsidRDefault="0011752E" w:rsidP="0011752E">
      <w:pPr>
        <w:pStyle w:val="270"/>
        <w:shd w:val="clear" w:color="auto" w:fill="auto"/>
        <w:tabs>
          <w:tab w:val="left" w:pos="934"/>
        </w:tabs>
        <w:spacing w:after="0" w:line="240" w:lineRule="auto"/>
        <w:ind w:firstLine="0"/>
        <w:jc w:val="center"/>
        <w:rPr>
          <w:rStyle w:val="21"/>
          <w:rFonts w:eastAsia="Courier New"/>
          <w:sz w:val="28"/>
          <w:szCs w:val="28"/>
        </w:rPr>
      </w:pPr>
      <w:proofErr w:type="gramStart"/>
      <w:r w:rsidRPr="00E807C2">
        <w:rPr>
          <w:rStyle w:val="21"/>
          <w:rFonts w:eastAsia="Courier New"/>
          <w:sz w:val="28"/>
          <w:szCs w:val="28"/>
        </w:rPr>
        <w:t>Целевая  программа</w:t>
      </w:r>
      <w:proofErr w:type="gramEnd"/>
      <w:r w:rsidRPr="00E807C2">
        <w:rPr>
          <w:rStyle w:val="21"/>
          <w:rFonts w:eastAsia="Courier New"/>
          <w:sz w:val="28"/>
          <w:szCs w:val="28"/>
        </w:rPr>
        <w:t xml:space="preserve"> совершенствования знаний и умений молодого </w:t>
      </w:r>
    </w:p>
    <w:p w14:paraId="7E451B84" w14:textId="77777777" w:rsidR="0011752E" w:rsidRDefault="0011752E" w:rsidP="0011752E">
      <w:pPr>
        <w:pStyle w:val="270"/>
        <w:shd w:val="clear" w:color="auto" w:fill="auto"/>
        <w:tabs>
          <w:tab w:val="left" w:pos="934"/>
        </w:tabs>
        <w:spacing w:after="0" w:line="240" w:lineRule="auto"/>
        <w:ind w:firstLine="0"/>
        <w:jc w:val="center"/>
        <w:rPr>
          <w:rStyle w:val="21"/>
          <w:rFonts w:eastAsia="Courier New"/>
          <w:b w:val="0"/>
          <w:sz w:val="28"/>
          <w:szCs w:val="28"/>
        </w:rPr>
      </w:pPr>
      <w:r w:rsidRPr="00E807C2">
        <w:rPr>
          <w:rStyle w:val="21"/>
          <w:rFonts w:eastAsia="Courier New"/>
          <w:sz w:val="28"/>
          <w:szCs w:val="28"/>
        </w:rPr>
        <w:t>педагога на основе учета</w:t>
      </w:r>
      <w:r w:rsidRPr="00E807C2">
        <w:rPr>
          <w:b/>
        </w:rPr>
        <w:t xml:space="preserve"> </w:t>
      </w:r>
      <w:r w:rsidRPr="00E807C2">
        <w:rPr>
          <w:b/>
          <w:sz w:val="28"/>
          <w:szCs w:val="28"/>
        </w:rPr>
        <w:t>педагогических</w:t>
      </w:r>
      <w:r w:rsidRPr="00E807C2">
        <w:rPr>
          <w:b/>
          <w:sz w:val="28"/>
          <w:szCs w:val="28"/>
        </w:rPr>
        <w:br/>
        <w:t>затруднений в период профессионального становлении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84"/>
        <w:gridCol w:w="2219"/>
        <w:gridCol w:w="1701"/>
        <w:gridCol w:w="3361"/>
      </w:tblGrid>
      <w:tr w:rsidR="0011752E" w:rsidRPr="00227D7F" w14:paraId="0413943E" w14:textId="77777777" w:rsidTr="00C909D6">
        <w:tc>
          <w:tcPr>
            <w:tcW w:w="2284" w:type="dxa"/>
          </w:tcPr>
          <w:p w14:paraId="3C3D9A27" w14:textId="77777777" w:rsidR="0011752E" w:rsidRPr="00227D7F" w:rsidRDefault="0011752E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Цели</w:t>
            </w:r>
          </w:p>
        </w:tc>
        <w:tc>
          <w:tcPr>
            <w:tcW w:w="2219" w:type="dxa"/>
          </w:tcPr>
          <w:p w14:paraId="224FA61B" w14:textId="77777777" w:rsidR="0011752E" w:rsidRPr="00227D7F" w:rsidRDefault="0011752E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Задачи</w:t>
            </w:r>
          </w:p>
        </w:tc>
        <w:tc>
          <w:tcPr>
            <w:tcW w:w="1701" w:type="dxa"/>
          </w:tcPr>
          <w:p w14:paraId="64A42EC6" w14:textId="77777777" w:rsidR="0011752E" w:rsidRPr="00227D7F" w:rsidRDefault="0011752E" w:rsidP="00C909D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Формы</w:t>
            </w:r>
          </w:p>
          <w:p w14:paraId="09A36163" w14:textId="77777777" w:rsidR="0011752E" w:rsidRPr="00227D7F" w:rsidRDefault="0011752E" w:rsidP="00C909D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методической</w:t>
            </w:r>
          </w:p>
          <w:p w14:paraId="5BDBC551" w14:textId="77777777" w:rsidR="0011752E" w:rsidRPr="00227D7F" w:rsidRDefault="0011752E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работы</w:t>
            </w:r>
          </w:p>
        </w:tc>
        <w:tc>
          <w:tcPr>
            <w:tcW w:w="3361" w:type="dxa"/>
          </w:tcPr>
          <w:p w14:paraId="192D90AA" w14:textId="77777777" w:rsidR="0011752E" w:rsidRPr="00227D7F" w:rsidRDefault="0011752E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227D7F">
              <w:rPr>
                <w:sz w:val="24"/>
                <w:szCs w:val="24"/>
              </w:rPr>
              <w:t>емы</w:t>
            </w:r>
          </w:p>
        </w:tc>
      </w:tr>
      <w:tr w:rsidR="0011752E" w:rsidRPr="00227D7F" w14:paraId="25BD58AD" w14:textId="77777777" w:rsidTr="00C909D6">
        <w:tc>
          <w:tcPr>
            <w:tcW w:w="2284" w:type="dxa"/>
          </w:tcPr>
          <w:p w14:paraId="7E2AB0C3" w14:textId="77777777" w:rsidR="0011752E" w:rsidRPr="00227D7F" w:rsidRDefault="0011752E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Совершенствование диагностических умений</w:t>
            </w:r>
          </w:p>
        </w:tc>
        <w:tc>
          <w:tcPr>
            <w:tcW w:w="2219" w:type="dxa"/>
          </w:tcPr>
          <w:p w14:paraId="46CC296B" w14:textId="77777777" w:rsidR="0011752E" w:rsidRPr="00227D7F" w:rsidRDefault="0011752E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Формирование понятия о диагностике развития</w:t>
            </w:r>
            <w:r>
              <w:rPr>
                <w:sz w:val="24"/>
                <w:szCs w:val="24"/>
              </w:rPr>
              <w:t>.</w:t>
            </w:r>
            <w:r w:rsidRPr="00227D7F">
              <w:rPr>
                <w:sz w:val="24"/>
                <w:szCs w:val="24"/>
              </w:rPr>
              <w:t xml:space="preserve"> Развитие умения </w:t>
            </w:r>
            <w:proofErr w:type="spellStart"/>
            <w:r w:rsidRPr="00227D7F">
              <w:rPr>
                <w:sz w:val="24"/>
                <w:szCs w:val="24"/>
              </w:rPr>
              <w:t>диагностично</w:t>
            </w:r>
            <w:proofErr w:type="spellEnd"/>
            <w:r w:rsidRPr="00227D7F">
              <w:rPr>
                <w:sz w:val="24"/>
                <w:szCs w:val="24"/>
              </w:rPr>
              <w:t xml:space="preserve"> определять цели</w:t>
            </w:r>
          </w:p>
        </w:tc>
        <w:tc>
          <w:tcPr>
            <w:tcW w:w="1701" w:type="dxa"/>
          </w:tcPr>
          <w:p w14:paraId="215DBC06" w14:textId="77777777" w:rsidR="0011752E" w:rsidRPr="00227D7F" w:rsidRDefault="0011752E" w:rsidP="00C909D6">
            <w:pPr>
              <w:pStyle w:val="20"/>
              <w:shd w:val="clear" w:color="auto" w:fill="auto"/>
              <w:spacing w:before="0" w:line="240" w:lineRule="auto"/>
              <w:ind w:firstLine="92"/>
              <w:jc w:val="left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Семинар</w:t>
            </w:r>
          </w:p>
          <w:p w14:paraId="2402F6F7" w14:textId="77777777" w:rsidR="0011752E" w:rsidRPr="00227D7F" w:rsidRDefault="0011752E" w:rsidP="00C909D6">
            <w:pPr>
              <w:pStyle w:val="20"/>
              <w:shd w:val="clear" w:color="auto" w:fill="auto"/>
              <w:spacing w:before="0" w:line="240" w:lineRule="auto"/>
              <w:ind w:firstLine="92"/>
              <w:jc w:val="left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Методическое</w:t>
            </w:r>
          </w:p>
          <w:p w14:paraId="20C931D5" w14:textId="77777777" w:rsidR="0011752E" w:rsidRPr="00227D7F" w:rsidRDefault="0011752E" w:rsidP="00C909D6">
            <w:pPr>
              <w:pStyle w:val="20"/>
              <w:shd w:val="clear" w:color="auto" w:fill="auto"/>
              <w:spacing w:before="0" w:line="240" w:lineRule="auto"/>
              <w:ind w:firstLine="92"/>
              <w:jc w:val="left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совещание</w:t>
            </w:r>
          </w:p>
          <w:p w14:paraId="61897286" w14:textId="77777777" w:rsidR="0011752E" w:rsidRPr="00227D7F" w:rsidRDefault="0011752E" w:rsidP="00C909D6">
            <w:pPr>
              <w:pStyle w:val="20"/>
              <w:shd w:val="clear" w:color="auto" w:fill="auto"/>
              <w:spacing w:before="0" w:line="240" w:lineRule="auto"/>
              <w:ind w:firstLine="92"/>
              <w:jc w:val="left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Методические</w:t>
            </w:r>
          </w:p>
          <w:p w14:paraId="70FB56B8" w14:textId="77777777" w:rsidR="0011752E" w:rsidRPr="00227D7F" w:rsidRDefault="0011752E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недели</w:t>
            </w:r>
          </w:p>
        </w:tc>
        <w:tc>
          <w:tcPr>
            <w:tcW w:w="3361" w:type="dxa"/>
          </w:tcPr>
          <w:p w14:paraId="753ABB17" w14:textId="77777777" w:rsidR="0011752E" w:rsidRPr="00227D7F" w:rsidRDefault="0011752E" w:rsidP="00C909D6">
            <w:pPr>
              <w:pStyle w:val="20"/>
              <w:shd w:val="clear" w:color="auto" w:fill="auto"/>
              <w:spacing w:before="0" w:line="240" w:lineRule="auto"/>
              <w:ind w:firstLine="78"/>
              <w:jc w:val="left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Педагогическая диагностика</w:t>
            </w:r>
            <w:r>
              <w:rPr>
                <w:sz w:val="24"/>
                <w:szCs w:val="24"/>
              </w:rPr>
              <w:t>.</w:t>
            </w:r>
          </w:p>
          <w:p w14:paraId="69285112" w14:textId="77777777" w:rsidR="0011752E" w:rsidRPr="00227D7F" w:rsidRDefault="0011752E" w:rsidP="00C909D6">
            <w:pPr>
              <w:pStyle w:val="20"/>
              <w:shd w:val="clear" w:color="auto" w:fill="auto"/>
              <w:spacing w:before="0" w:line="240" w:lineRule="auto"/>
              <w:ind w:firstLine="78"/>
              <w:jc w:val="left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Критерии анализа педагогической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4ABB1926" w14:textId="77777777" w:rsidR="0011752E" w:rsidRPr="00227D7F" w:rsidRDefault="0011752E" w:rsidP="00C909D6">
            <w:pPr>
              <w:pStyle w:val="20"/>
              <w:shd w:val="clear" w:color="auto" w:fill="auto"/>
              <w:spacing w:before="0" w:line="240" w:lineRule="auto"/>
              <w:ind w:firstLine="78"/>
              <w:jc w:val="left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Оптимальное планирование урока и его самоанализ</w:t>
            </w:r>
            <w:r>
              <w:rPr>
                <w:sz w:val="24"/>
                <w:szCs w:val="24"/>
              </w:rPr>
              <w:t>.</w:t>
            </w:r>
          </w:p>
          <w:p w14:paraId="06C09914" w14:textId="77777777" w:rsidR="0011752E" w:rsidRPr="00227D7F" w:rsidRDefault="0011752E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227D7F">
              <w:rPr>
                <w:rStyle w:val="218pt"/>
                <w:sz w:val="24"/>
                <w:szCs w:val="24"/>
              </w:rPr>
              <w:t xml:space="preserve">Комплексный </w:t>
            </w:r>
            <w:r w:rsidRPr="00227D7F">
              <w:rPr>
                <w:sz w:val="24"/>
                <w:szCs w:val="24"/>
              </w:rPr>
              <w:t>анализ урока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1752E" w:rsidRPr="00227D7F" w14:paraId="7D86AFC0" w14:textId="77777777" w:rsidTr="00C909D6">
        <w:tc>
          <w:tcPr>
            <w:tcW w:w="2284" w:type="dxa"/>
          </w:tcPr>
          <w:p w14:paraId="6BFFB877" w14:textId="77777777" w:rsidR="0011752E" w:rsidRPr="00227D7F" w:rsidRDefault="0011752E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 xml:space="preserve">Формирование и совершенствование </w:t>
            </w:r>
            <w:r w:rsidRPr="00227D7F">
              <w:rPr>
                <w:sz w:val="24"/>
                <w:szCs w:val="24"/>
              </w:rPr>
              <w:lastRenderedPageBreak/>
              <w:t>конструктивно-проектировочных умений</w:t>
            </w:r>
          </w:p>
        </w:tc>
        <w:tc>
          <w:tcPr>
            <w:tcW w:w="2219" w:type="dxa"/>
          </w:tcPr>
          <w:p w14:paraId="4C54A258" w14:textId="77777777" w:rsidR="0011752E" w:rsidRDefault="0011752E" w:rsidP="00C909D6">
            <w:pPr>
              <w:pStyle w:val="20"/>
              <w:shd w:val="clear" w:color="auto" w:fill="auto"/>
              <w:spacing w:before="0" w:line="240" w:lineRule="auto"/>
              <w:ind w:firstLine="99"/>
              <w:jc w:val="left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lastRenderedPageBreak/>
              <w:t xml:space="preserve">Проектировать методическую </w:t>
            </w:r>
            <w:r w:rsidRPr="00227D7F">
              <w:rPr>
                <w:sz w:val="24"/>
                <w:szCs w:val="24"/>
              </w:rPr>
              <w:lastRenderedPageBreak/>
              <w:t>структуру уроков различных типов(видов)</w:t>
            </w:r>
            <w:r>
              <w:rPr>
                <w:sz w:val="24"/>
                <w:szCs w:val="24"/>
              </w:rPr>
              <w:t>.</w:t>
            </w:r>
            <w:r w:rsidRPr="00227D7F">
              <w:rPr>
                <w:sz w:val="24"/>
                <w:szCs w:val="24"/>
              </w:rPr>
              <w:t xml:space="preserve"> Проектировать методы обучения</w:t>
            </w:r>
            <w:r>
              <w:rPr>
                <w:sz w:val="24"/>
                <w:szCs w:val="24"/>
              </w:rPr>
              <w:t>.</w:t>
            </w:r>
          </w:p>
          <w:p w14:paraId="65E4E036" w14:textId="77777777" w:rsidR="0011752E" w:rsidRPr="00227D7F" w:rsidRDefault="0011752E" w:rsidP="00C909D6">
            <w:pPr>
              <w:pStyle w:val="20"/>
              <w:shd w:val="clear" w:color="auto" w:fill="auto"/>
              <w:spacing w:before="0" w:line="240" w:lineRule="auto"/>
              <w:ind w:firstLine="99"/>
              <w:jc w:val="left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Определять наиболее рациональные виды деятельности учащихся</w:t>
            </w:r>
            <w:r>
              <w:rPr>
                <w:sz w:val="24"/>
                <w:szCs w:val="24"/>
              </w:rPr>
              <w:t>.</w:t>
            </w:r>
          </w:p>
          <w:p w14:paraId="187A5415" w14:textId="77777777" w:rsidR="0011752E" w:rsidRPr="00227D7F" w:rsidRDefault="0011752E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Отобрать и использовать активные формы и методы обучения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7F862A7" w14:textId="77777777" w:rsidR="0011752E" w:rsidRDefault="0011752E" w:rsidP="00C909D6">
            <w:pPr>
              <w:pStyle w:val="20"/>
              <w:shd w:val="clear" w:color="auto" w:fill="auto"/>
              <w:spacing w:before="0" w:line="240" w:lineRule="auto"/>
              <w:ind w:firstLine="92"/>
              <w:jc w:val="left"/>
              <w:rPr>
                <w:sz w:val="24"/>
                <w:szCs w:val="24"/>
              </w:rPr>
            </w:pPr>
            <w:proofErr w:type="gramStart"/>
            <w:r w:rsidRPr="00227D7F">
              <w:rPr>
                <w:sz w:val="24"/>
                <w:szCs w:val="24"/>
              </w:rPr>
              <w:lastRenderedPageBreak/>
              <w:t xml:space="preserve">Педсовет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14:paraId="7EED5CE8" w14:textId="77777777" w:rsidR="0011752E" w:rsidRDefault="0011752E" w:rsidP="00C909D6">
            <w:pPr>
              <w:pStyle w:val="20"/>
              <w:shd w:val="clear" w:color="auto" w:fill="auto"/>
              <w:spacing w:before="0" w:line="240" w:lineRule="auto"/>
              <w:ind w:firstLine="92"/>
              <w:jc w:val="left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Семинар</w:t>
            </w:r>
            <w:r>
              <w:rPr>
                <w:sz w:val="24"/>
                <w:szCs w:val="24"/>
              </w:rPr>
              <w:t>.</w:t>
            </w:r>
            <w:r w:rsidRPr="00227D7F">
              <w:rPr>
                <w:sz w:val="24"/>
                <w:szCs w:val="24"/>
              </w:rPr>
              <w:t xml:space="preserve"> </w:t>
            </w:r>
          </w:p>
          <w:p w14:paraId="731231FB" w14:textId="77777777" w:rsidR="0011752E" w:rsidRDefault="0011752E" w:rsidP="00C909D6">
            <w:pPr>
              <w:pStyle w:val="20"/>
              <w:shd w:val="clear" w:color="auto" w:fill="auto"/>
              <w:spacing w:before="0" w:line="240" w:lineRule="auto"/>
              <w:ind w:firstLine="92"/>
              <w:jc w:val="left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lastRenderedPageBreak/>
              <w:t>Обобщение передового педагогического опыта</w:t>
            </w:r>
            <w:r>
              <w:rPr>
                <w:sz w:val="24"/>
                <w:szCs w:val="24"/>
              </w:rPr>
              <w:t>.</w:t>
            </w:r>
          </w:p>
          <w:p w14:paraId="1C145436" w14:textId="77777777" w:rsidR="0011752E" w:rsidRDefault="0011752E" w:rsidP="00C909D6">
            <w:pPr>
              <w:pStyle w:val="20"/>
              <w:shd w:val="clear" w:color="auto" w:fill="auto"/>
              <w:spacing w:before="0" w:line="240" w:lineRule="auto"/>
              <w:ind w:firstLine="92"/>
              <w:jc w:val="left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Консультации</w:t>
            </w:r>
            <w:r>
              <w:rPr>
                <w:sz w:val="24"/>
                <w:szCs w:val="24"/>
              </w:rPr>
              <w:t>.</w:t>
            </w:r>
          </w:p>
          <w:p w14:paraId="52EF4FFE" w14:textId="77777777" w:rsidR="0011752E" w:rsidRPr="00227D7F" w:rsidRDefault="0011752E" w:rsidP="00C909D6">
            <w:pPr>
              <w:pStyle w:val="20"/>
              <w:shd w:val="clear" w:color="auto" w:fill="auto"/>
              <w:spacing w:before="0" w:line="240" w:lineRule="auto"/>
              <w:ind w:firstLine="92"/>
              <w:jc w:val="left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 xml:space="preserve"> Ярмарка педагогических идей</w:t>
            </w:r>
            <w:r>
              <w:rPr>
                <w:sz w:val="24"/>
                <w:szCs w:val="24"/>
              </w:rPr>
              <w:t>.</w:t>
            </w:r>
          </w:p>
          <w:p w14:paraId="41DC9BD7" w14:textId="77777777" w:rsidR="0011752E" w:rsidRDefault="0011752E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Конференция</w:t>
            </w:r>
            <w:r>
              <w:rPr>
                <w:sz w:val="24"/>
                <w:szCs w:val="24"/>
              </w:rPr>
              <w:t>.</w:t>
            </w:r>
            <w:r w:rsidRPr="00227D7F">
              <w:rPr>
                <w:sz w:val="24"/>
                <w:szCs w:val="24"/>
              </w:rPr>
              <w:t xml:space="preserve"> </w:t>
            </w:r>
          </w:p>
          <w:p w14:paraId="47535568" w14:textId="77777777" w:rsidR="0011752E" w:rsidRDefault="0011752E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Работа творческих групп</w:t>
            </w:r>
            <w:r>
              <w:rPr>
                <w:sz w:val="24"/>
                <w:szCs w:val="24"/>
              </w:rPr>
              <w:t>.</w:t>
            </w:r>
          </w:p>
          <w:p w14:paraId="63004980" w14:textId="77777777" w:rsidR="0011752E" w:rsidRPr="00227D7F" w:rsidRDefault="0011752E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61" w:type="dxa"/>
          </w:tcPr>
          <w:p w14:paraId="1D10A1B9" w14:textId="77777777" w:rsidR="0011752E" w:rsidRPr="00227D7F" w:rsidRDefault="0011752E" w:rsidP="00C909D6">
            <w:pPr>
              <w:pStyle w:val="20"/>
              <w:shd w:val="clear" w:color="auto" w:fill="auto"/>
              <w:spacing w:before="0" w:line="240" w:lineRule="auto"/>
              <w:ind w:firstLine="78"/>
              <w:jc w:val="left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lastRenderedPageBreak/>
              <w:t>Структура уроков различных типов</w:t>
            </w:r>
            <w:r>
              <w:rPr>
                <w:sz w:val="24"/>
                <w:szCs w:val="24"/>
              </w:rPr>
              <w:t>.</w:t>
            </w:r>
          </w:p>
          <w:p w14:paraId="2218F11A" w14:textId="77777777" w:rsidR="0011752E" w:rsidRDefault="0011752E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lastRenderedPageBreak/>
              <w:t>Активизация мыслительной и познавательной деятельности через использование методов развивающего обучения</w:t>
            </w:r>
            <w:r>
              <w:rPr>
                <w:sz w:val="24"/>
                <w:szCs w:val="24"/>
              </w:rPr>
              <w:t>.</w:t>
            </w:r>
            <w:r w:rsidRPr="00227D7F">
              <w:rPr>
                <w:sz w:val="24"/>
                <w:szCs w:val="24"/>
              </w:rPr>
              <w:t xml:space="preserve"> </w:t>
            </w:r>
          </w:p>
          <w:p w14:paraId="31E64372" w14:textId="77777777" w:rsidR="0011752E" w:rsidRDefault="0011752E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Организация самостоятельной работы на уроке</w:t>
            </w:r>
            <w:r>
              <w:rPr>
                <w:sz w:val="24"/>
                <w:szCs w:val="24"/>
              </w:rPr>
              <w:t>.</w:t>
            </w:r>
          </w:p>
          <w:p w14:paraId="69B62D73" w14:textId="77777777" w:rsidR="0011752E" w:rsidRDefault="0011752E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Использование нестандартных форм обучения</w:t>
            </w:r>
            <w:r>
              <w:rPr>
                <w:sz w:val="24"/>
                <w:szCs w:val="24"/>
              </w:rPr>
              <w:t>.</w:t>
            </w:r>
          </w:p>
          <w:p w14:paraId="0CFA8818" w14:textId="77777777" w:rsidR="0011752E" w:rsidRDefault="0011752E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 xml:space="preserve"> Развитие творческих способностей учащихся</w:t>
            </w:r>
            <w:r>
              <w:rPr>
                <w:sz w:val="24"/>
                <w:szCs w:val="24"/>
              </w:rPr>
              <w:t>.</w:t>
            </w:r>
            <w:r w:rsidRPr="00227D7F">
              <w:rPr>
                <w:sz w:val="24"/>
                <w:szCs w:val="24"/>
              </w:rPr>
              <w:t xml:space="preserve"> </w:t>
            </w:r>
          </w:p>
          <w:p w14:paraId="0243C91B" w14:textId="77777777" w:rsidR="0011752E" w:rsidRPr="00227D7F" w:rsidRDefault="0011752E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Использование инновационных технологий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11752E" w:rsidRPr="00227D7F" w14:paraId="5DAE9E07" w14:textId="77777777" w:rsidTr="00C909D6">
        <w:tc>
          <w:tcPr>
            <w:tcW w:w="2284" w:type="dxa"/>
          </w:tcPr>
          <w:p w14:paraId="331159A1" w14:textId="77777777" w:rsidR="0011752E" w:rsidRPr="00227D7F" w:rsidRDefault="0011752E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lastRenderedPageBreak/>
              <w:t>Совершенствование коммуникативных умений</w:t>
            </w:r>
          </w:p>
        </w:tc>
        <w:tc>
          <w:tcPr>
            <w:tcW w:w="2219" w:type="dxa"/>
          </w:tcPr>
          <w:p w14:paraId="3BA8503A" w14:textId="77777777" w:rsidR="0011752E" w:rsidRPr="00227D7F" w:rsidRDefault="0011752E" w:rsidP="00C909D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Развитие внимания,</w:t>
            </w:r>
            <w:r>
              <w:rPr>
                <w:sz w:val="24"/>
                <w:szCs w:val="24"/>
              </w:rPr>
              <w:t xml:space="preserve"> </w:t>
            </w:r>
            <w:r w:rsidRPr="00227D7F">
              <w:rPr>
                <w:sz w:val="24"/>
                <w:szCs w:val="24"/>
              </w:rPr>
              <w:t>наблюдательности,</w:t>
            </w:r>
            <w:r>
              <w:rPr>
                <w:sz w:val="24"/>
                <w:szCs w:val="24"/>
              </w:rPr>
              <w:t xml:space="preserve"> </w:t>
            </w:r>
            <w:r w:rsidRPr="00227D7F">
              <w:rPr>
                <w:sz w:val="24"/>
                <w:szCs w:val="24"/>
              </w:rPr>
              <w:t>воображения</w:t>
            </w:r>
            <w:r>
              <w:rPr>
                <w:sz w:val="24"/>
                <w:szCs w:val="24"/>
              </w:rPr>
              <w:t xml:space="preserve"> </w:t>
            </w:r>
            <w:r w:rsidRPr="00227D7F">
              <w:rPr>
                <w:sz w:val="24"/>
                <w:szCs w:val="24"/>
              </w:rPr>
              <w:t>учителя</w:t>
            </w:r>
          </w:p>
          <w:p w14:paraId="431A99A3" w14:textId="77777777" w:rsidR="0011752E" w:rsidRPr="00227D7F" w:rsidRDefault="0011752E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E84D083" w14:textId="77777777" w:rsidR="0011752E" w:rsidRPr="00227D7F" w:rsidRDefault="0011752E" w:rsidP="00C909D6">
            <w:pPr>
              <w:pStyle w:val="20"/>
              <w:shd w:val="clear" w:color="auto" w:fill="auto"/>
              <w:spacing w:before="0" w:line="240" w:lineRule="auto"/>
              <w:ind w:firstLine="92"/>
              <w:jc w:val="left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Семинар</w:t>
            </w:r>
          </w:p>
          <w:p w14:paraId="78402AAC" w14:textId="77777777" w:rsidR="0011752E" w:rsidRPr="00227D7F" w:rsidRDefault="0011752E" w:rsidP="00C909D6">
            <w:pPr>
              <w:pStyle w:val="20"/>
              <w:shd w:val="clear" w:color="auto" w:fill="auto"/>
              <w:spacing w:before="0" w:line="240" w:lineRule="auto"/>
              <w:ind w:firstLine="92"/>
              <w:jc w:val="left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Творческие</w:t>
            </w:r>
          </w:p>
          <w:p w14:paraId="50B1F6B4" w14:textId="77777777" w:rsidR="0011752E" w:rsidRPr="00227D7F" w:rsidRDefault="0011752E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конкурсы</w:t>
            </w:r>
          </w:p>
        </w:tc>
        <w:tc>
          <w:tcPr>
            <w:tcW w:w="3361" w:type="dxa"/>
          </w:tcPr>
          <w:p w14:paraId="565238B9" w14:textId="77777777" w:rsidR="0011752E" w:rsidRPr="00227D7F" w:rsidRDefault="0011752E" w:rsidP="00C909D6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Мотивация и стимулирование в процессе обучения</w:t>
            </w:r>
          </w:p>
          <w:p w14:paraId="2B56E92D" w14:textId="77777777" w:rsidR="0011752E" w:rsidRPr="00227D7F" w:rsidRDefault="0011752E" w:rsidP="00C909D6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Стили педагогического общения</w:t>
            </w:r>
            <w:r>
              <w:rPr>
                <w:sz w:val="24"/>
                <w:szCs w:val="24"/>
              </w:rPr>
              <w:t>.</w:t>
            </w:r>
          </w:p>
          <w:p w14:paraId="403C2044" w14:textId="77777777" w:rsidR="0011752E" w:rsidRPr="00227D7F" w:rsidRDefault="0011752E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 w:rsidRPr="00227D7F">
              <w:rPr>
                <w:sz w:val="24"/>
                <w:szCs w:val="24"/>
              </w:rPr>
              <w:t>ы «</w:t>
            </w:r>
            <w:r>
              <w:rPr>
                <w:sz w:val="24"/>
                <w:szCs w:val="24"/>
              </w:rPr>
              <w:t>Педагогический дебют</w:t>
            </w:r>
            <w:r w:rsidRPr="00227D7F">
              <w:rPr>
                <w:sz w:val="24"/>
                <w:szCs w:val="24"/>
              </w:rPr>
              <w:t xml:space="preserve">», «Учитель года», «Самый классный </w:t>
            </w:r>
            <w:proofErr w:type="spellStart"/>
            <w:r w:rsidRPr="00227D7F">
              <w:rPr>
                <w:sz w:val="24"/>
                <w:szCs w:val="24"/>
              </w:rPr>
              <w:t>классный</w:t>
            </w:r>
            <w:proofErr w:type="spellEnd"/>
            <w:r w:rsidRPr="00227D7F">
              <w:rPr>
                <w:sz w:val="24"/>
                <w:szCs w:val="24"/>
              </w:rPr>
              <w:t xml:space="preserve">» и </w:t>
            </w:r>
            <w:proofErr w:type="spellStart"/>
            <w:r w:rsidRPr="00227D7F">
              <w:rPr>
                <w:sz w:val="24"/>
                <w:szCs w:val="24"/>
              </w:rPr>
              <w:t>др</w:t>
            </w:r>
            <w:proofErr w:type="spellEnd"/>
            <w:r w:rsidRPr="00227D7F">
              <w:rPr>
                <w:sz w:val="24"/>
                <w:szCs w:val="24"/>
              </w:rPr>
              <w:t>-</w:t>
            </w:r>
          </w:p>
        </w:tc>
      </w:tr>
      <w:tr w:rsidR="0011752E" w:rsidRPr="00227D7F" w14:paraId="6C80BF27" w14:textId="77777777" w:rsidTr="00C909D6">
        <w:tc>
          <w:tcPr>
            <w:tcW w:w="2284" w:type="dxa"/>
          </w:tcPr>
          <w:p w14:paraId="0EF15DC5" w14:textId="77777777" w:rsidR="0011752E" w:rsidRPr="00227D7F" w:rsidRDefault="0011752E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Совершенствование общих умений по контролю и оценке успешности деятельности</w:t>
            </w:r>
          </w:p>
        </w:tc>
        <w:tc>
          <w:tcPr>
            <w:tcW w:w="2219" w:type="dxa"/>
          </w:tcPr>
          <w:p w14:paraId="5CA6FF45" w14:textId="77777777" w:rsidR="0011752E" w:rsidRPr="00227D7F" w:rsidRDefault="0011752E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Научить отбору критериев оценки содержания изучаемого материала</w:t>
            </w:r>
          </w:p>
        </w:tc>
        <w:tc>
          <w:tcPr>
            <w:tcW w:w="1701" w:type="dxa"/>
          </w:tcPr>
          <w:p w14:paraId="0D9BD675" w14:textId="77777777" w:rsidR="0011752E" w:rsidRPr="00227D7F" w:rsidRDefault="0011752E" w:rsidP="00C909D6">
            <w:pPr>
              <w:pStyle w:val="20"/>
              <w:shd w:val="clear" w:color="auto" w:fill="auto"/>
              <w:spacing w:before="0" w:line="350" w:lineRule="exact"/>
              <w:ind w:firstLine="0"/>
              <w:jc w:val="left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Педсовет</w:t>
            </w:r>
            <w:r>
              <w:rPr>
                <w:sz w:val="24"/>
                <w:szCs w:val="24"/>
              </w:rPr>
              <w:t>.</w:t>
            </w:r>
          </w:p>
          <w:p w14:paraId="2E7EF88F" w14:textId="77777777" w:rsidR="0011752E" w:rsidRPr="00227D7F" w:rsidRDefault="0011752E" w:rsidP="00C909D6">
            <w:pPr>
              <w:pStyle w:val="20"/>
              <w:shd w:val="clear" w:color="auto" w:fill="auto"/>
              <w:spacing w:before="0" w:line="350" w:lineRule="exact"/>
              <w:ind w:firstLine="0"/>
              <w:jc w:val="left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Методические</w:t>
            </w:r>
            <w:r>
              <w:rPr>
                <w:sz w:val="24"/>
                <w:szCs w:val="24"/>
              </w:rPr>
              <w:t xml:space="preserve"> </w:t>
            </w:r>
            <w:r w:rsidRPr="00227D7F">
              <w:rPr>
                <w:sz w:val="24"/>
                <w:szCs w:val="24"/>
              </w:rPr>
              <w:t>недели</w:t>
            </w:r>
            <w:r>
              <w:rPr>
                <w:sz w:val="24"/>
                <w:szCs w:val="24"/>
              </w:rPr>
              <w:t>.</w:t>
            </w:r>
          </w:p>
          <w:p w14:paraId="58124650" w14:textId="77777777" w:rsidR="0011752E" w:rsidRPr="00227D7F" w:rsidRDefault="0011752E" w:rsidP="00C909D6">
            <w:pPr>
              <w:pStyle w:val="20"/>
              <w:shd w:val="clear" w:color="auto" w:fill="auto"/>
              <w:spacing w:before="0" w:line="350" w:lineRule="exact"/>
              <w:ind w:firstLine="0"/>
              <w:jc w:val="left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Семинар</w:t>
            </w:r>
            <w:r>
              <w:rPr>
                <w:sz w:val="24"/>
                <w:szCs w:val="24"/>
              </w:rPr>
              <w:t>.</w:t>
            </w:r>
          </w:p>
          <w:p w14:paraId="50204606" w14:textId="77777777" w:rsidR="0011752E" w:rsidRPr="00227D7F" w:rsidRDefault="0011752E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Творческая группа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  <w:vAlign w:val="bottom"/>
          </w:tcPr>
          <w:p w14:paraId="012B41A7" w14:textId="77777777" w:rsidR="0011752E" w:rsidRPr="00227D7F" w:rsidRDefault="0011752E" w:rsidP="00C909D6">
            <w:pPr>
              <w:pStyle w:val="20"/>
              <w:shd w:val="clear" w:color="auto" w:fill="auto"/>
              <w:spacing w:before="0" w:line="240" w:lineRule="auto"/>
              <w:ind w:firstLine="87"/>
              <w:jc w:val="left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Формы контроля познавательной деятельности учащихся</w:t>
            </w:r>
            <w:r>
              <w:rPr>
                <w:sz w:val="24"/>
                <w:szCs w:val="24"/>
              </w:rPr>
              <w:t>. Предупреждение</w:t>
            </w:r>
            <w:r w:rsidRPr="00227D7F">
              <w:rPr>
                <w:sz w:val="24"/>
                <w:szCs w:val="24"/>
              </w:rPr>
              <w:t xml:space="preserve"> неуспеваемости и ликвидация пробелов в знаниях</w:t>
            </w:r>
            <w:r>
              <w:rPr>
                <w:sz w:val="24"/>
                <w:szCs w:val="24"/>
              </w:rPr>
              <w:t>.</w:t>
            </w:r>
            <w:r w:rsidRPr="00227D7F">
              <w:rPr>
                <w:sz w:val="24"/>
                <w:szCs w:val="24"/>
              </w:rPr>
              <w:t xml:space="preserve"> Организация разноуровневого </w:t>
            </w:r>
            <w:r w:rsidRPr="00227D7F">
              <w:rPr>
                <w:rStyle w:val="22"/>
                <w:sz w:val="24"/>
                <w:szCs w:val="24"/>
              </w:rPr>
              <w:t xml:space="preserve">контроля </w:t>
            </w:r>
            <w:r w:rsidRPr="00227D7F">
              <w:rPr>
                <w:sz w:val="24"/>
                <w:szCs w:val="24"/>
              </w:rPr>
              <w:t>на разных этапах урока</w:t>
            </w:r>
            <w:r>
              <w:rPr>
                <w:sz w:val="24"/>
                <w:szCs w:val="24"/>
              </w:rPr>
              <w:t>.</w:t>
            </w:r>
          </w:p>
          <w:p w14:paraId="7382659A" w14:textId="77777777" w:rsidR="0011752E" w:rsidRPr="00227D7F" w:rsidRDefault="0011752E" w:rsidP="00C909D6">
            <w:pPr>
              <w:pStyle w:val="20"/>
              <w:shd w:val="clear" w:color="auto" w:fill="auto"/>
              <w:spacing w:before="0" w:line="240" w:lineRule="auto"/>
              <w:ind w:firstLine="87"/>
              <w:jc w:val="left"/>
              <w:rPr>
                <w:b/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Методика оценки</w:t>
            </w:r>
            <w:r>
              <w:rPr>
                <w:sz w:val="24"/>
                <w:szCs w:val="24"/>
              </w:rPr>
              <w:t xml:space="preserve"> </w:t>
            </w:r>
            <w:r w:rsidRPr="00227D7F">
              <w:rPr>
                <w:sz w:val="24"/>
                <w:szCs w:val="24"/>
              </w:rPr>
              <w:t>эффективности</w:t>
            </w:r>
            <w:r>
              <w:rPr>
                <w:sz w:val="24"/>
                <w:szCs w:val="24"/>
              </w:rPr>
              <w:t xml:space="preserve"> </w:t>
            </w:r>
            <w:r w:rsidRPr="00227D7F">
              <w:rPr>
                <w:sz w:val="24"/>
                <w:szCs w:val="24"/>
              </w:rPr>
              <w:t>урока</w:t>
            </w:r>
          </w:p>
        </w:tc>
      </w:tr>
      <w:tr w:rsidR="0011752E" w:rsidRPr="00227D7F" w14:paraId="462254AD" w14:textId="77777777" w:rsidTr="00C909D6">
        <w:tc>
          <w:tcPr>
            <w:tcW w:w="2284" w:type="dxa"/>
          </w:tcPr>
          <w:p w14:paraId="22322A70" w14:textId="77777777" w:rsidR="0011752E" w:rsidRPr="00227D7F" w:rsidRDefault="0011752E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Совершенствование умений по организации экспериментальной работы</w:t>
            </w:r>
          </w:p>
        </w:tc>
        <w:tc>
          <w:tcPr>
            <w:tcW w:w="2219" w:type="dxa"/>
          </w:tcPr>
          <w:p w14:paraId="7992DA7C" w14:textId="77777777" w:rsidR="0011752E" w:rsidRPr="00227D7F" w:rsidRDefault="0011752E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</w:t>
            </w:r>
            <w:proofErr w:type="gramStart"/>
            <w:r>
              <w:rPr>
                <w:sz w:val="24"/>
                <w:szCs w:val="24"/>
              </w:rPr>
              <w:t>орг</w:t>
            </w:r>
            <w:r w:rsidRPr="00227D7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 w:rsidRPr="00227D7F">
              <w:rPr>
                <w:sz w:val="24"/>
                <w:szCs w:val="24"/>
              </w:rPr>
              <w:t>изации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227D7F">
              <w:rPr>
                <w:sz w:val="24"/>
                <w:szCs w:val="24"/>
              </w:rPr>
              <w:t>экспериментальной</w:t>
            </w:r>
            <w:proofErr w:type="gramEnd"/>
            <w:r w:rsidRPr="00227D7F">
              <w:rPr>
                <w:sz w:val="24"/>
                <w:szCs w:val="24"/>
              </w:rPr>
              <w:t xml:space="preserve"> работы</w:t>
            </w:r>
            <w:r>
              <w:rPr>
                <w:sz w:val="24"/>
                <w:szCs w:val="24"/>
              </w:rPr>
              <w:t>, самостоятельной разработке методов преподавания своего предмета</w:t>
            </w:r>
          </w:p>
        </w:tc>
        <w:tc>
          <w:tcPr>
            <w:tcW w:w="1701" w:type="dxa"/>
          </w:tcPr>
          <w:p w14:paraId="11D4B20C" w14:textId="77777777" w:rsidR="0011752E" w:rsidRPr="00227D7F" w:rsidRDefault="0011752E" w:rsidP="00C909D6">
            <w:pPr>
              <w:pStyle w:val="20"/>
              <w:shd w:val="clear" w:color="auto" w:fill="auto"/>
              <w:spacing w:before="0" w:line="350" w:lineRule="exact"/>
              <w:ind w:firstLine="0"/>
              <w:jc w:val="left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Педсовет</w:t>
            </w:r>
            <w:r>
              <w:rPr>
                <w:sz w:val="24"/>
                <w:szCs w:val="24"/>
              </w:rPr>
              <w:t>.</w:t>
            </w:r>
          </w:p>
          <w:p w14:paraId="27BF3886" w14:textId="77777777" w:rsidR="0011752E" w:rsidRPr="00227D7F" w:rsidRDefault="0011752E" w:rsidP="00C909D6">
            <w:pPr>
              <w:pStyle w:val="20"/>
              <w:shd w:val="clear" w:color="auto" w:fill="auto"/>
              <w:spacing w:before="0" w:line="350" w:lineRule="exact"/>
              <w:ind w:firstLine="0"/>
              <w:jc w:val="left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Методические</w:t>
            </w:r>
            <w:r>
              <w:rPr>
                <w:sz w:val="24"/>
                <w:szCs w:val="24"/>
              </w:rPr>
              <w:t xml:space="preserve"> </w:t>
            </w:r>
            <w:r w:rsidRPr="00227D7F">
              <w:rPr>
                <w:sz w:val="24"/>
                <w:szCs w:val="24"/>
              </w:rPr>
              <w:t>недели</w:t>
            </w:r>
            <w:r>
              <w:rPr>
                <w:sz w:val="24"/>
                <w:szCs w:val="24"/>
              </w:rPr>
              <w:t>.</w:t>
            </w:r>
          </w:p>
          <w:p w14:paraId="6DE82F10" w14:textId="77777777" w:rsidR="0011752E" w:rsidRDefault="0011752E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27D7F">
              <w:rPr>
                <w:sz w:val="24"/>
                <w:szCs w:val="24"/>
              </w:rPr>
              <w:t>Семинар</w:t>
            </w:r>
            <w:r>
              <w:rPr>
                <w:sz w:val="24"/>
                <w:szCs w:val="24"/>
              </w:rPr>
              <w:t xml:space="preserve">. </w:t>
            </w:r>
          </w:p>
          <w:p w14:paraId="7F627677" w14:textId="77777777" w:rsidR="0011752E" w:rsidRPr="00227D7F" w:rsidRDefault="0011752E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Консультации.</w:t>
            </w:r>
          </w:p>
        </w:tc>
        <w:tc>
          <w:tcPr>
            <w:tcW w:w="3361" w:type="dxa"/>
          </w:tcPr>
          <w:p w14:paraId="7F67A498" w14:textId="77777777" w:rsidR="0011752E" w:rsidRPr="00227D7F" w:rsidRDefault="0011752E" w:rsidP="00C909D6">
            <w:pPr>
              <w:pStyle w:val="270"/>
              <w:shd w:val="clear" w:color="auto" w:fill="auto"/>
              <w:tabs>
                <w:tab w:val="left" w:pos="934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532FFE">
              <w:rPr>
                <w:sz w:val="24"/>
                <w:szCs w:val="24"/>
              </w:rPr>
              <w:t>Современные педагогические технологии. Технология организации экспериментальной работы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532FFE">
              <w:rPr>
                <w:sz w:val="24"/>
                <w:szCs w:val="24"/>
              </w:rPr>
              <w:t>Внедрение новшеств в образовательный процесс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</w:tbl>
    <w:p w14:paraId="2E175B9F" w14:textId="77777777" w:rsidR="0011752E" w:rsidRDefault="0011752E" w:rsidP="0011752E">
      <w:pPr>
        <w:pStyle w:val="20"/>
        <w:shd w:val="clear" w:color="auto" w:fill="auto"/>
        <w:spacing w:before="0" w:line="240" w:lineRule="auto"/>
        <w:ind w:left="620" w:right="820" w:firstLine="491"/>
        <w:rPr>
          <w:sz w:val="28"/>
          <w:szCs w:val="28"/>
        </w:rPr>
      </w:pPr>
    </w:p>
    <w:p w14:paraId="5122B662" w14:textId="77777777" w:rsidR="0011752E" w:rsidRPr="00B2674B" w:rsidRDefault="0011752E" w:rsidP="0011752E">
      <w:pPr>
        <w:pStyle w:val="20"/>
        <w:shd w:val="clear" w:color="auto" w:fill="auto"/>
        <w:spacing w:before="0" w:line="240" w:lineRule="auto"/>
        <w:ind w:right="820" w:firstLine="491"/>
        <w:rPr>
          <w:sz w:val="28"/>
          <w:szCs w:val="28"/>
        </w:rPr>
      </w:pPr>
      <w:r w:rsidRPr="00B2674B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93345" distL="63500" distR="63500" simplePos="0" relativeHeight="251659264" behindDoc="1" locked="0" layoutInCell="1" allowOverlap="1" wp14:anchorId="20923C72" wp14:editId="2525A06E">
                <wp:simplePos x="0" y="0"/>
                <wp:positionH relativeFrom="margin">
                  <wp:posOffset>8007350</wp:posOffset>
                </wp:positionH>
                <wp:positionV relativeFrom="margin">
                  <wp:posOffset>246380</wp:posOffset>
                </wp:positionV>
                <wp:extent cx="260985" cy="279400"/>
                <wp:effectExtent l="0" t="254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CD679" w14:textId="77777777" w:rsidR="0011752E" w:rsidRDefault="0011752E" w:rsidP="0011752E">
                            <w:pPr>
                              <w:pStyle w:val="53"/>
                              <w:shd w:val="clear" w:color="auto" w:fill="auto"/>
                              <w:spacing w:line="440" w:lineRule="exact"/>
                            </w:pPr>
                            <w:r>
                              <w:t>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0923C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30.5pt;margin-top:19.4pt;width:20.55pt;height:22pt;z-index:-251657216;visibility:visible;mso-wrap-style:square;mso-width-percent:0;mso-height-percent:0;mso-wrap-distance-left:5pt;mso-wrap-distance-top:0;mso-wrap-distance-right:5pt;mso-wrap-distance-bottom:7.3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" filled="f" stroked="f">
                <v:textbox style="mso-fit-shape-to-text:t" inset="0,0,0,0">
                  <w:txbxContent>
                    <w:p w14:paraId="42FCD679" w14:textId="77777777" w:rsidR="0011752E" w:rsidRDefault="0011752E" w:rsidP="0011752E">
                      <w:pPr>
                        <w:pStyle w:val="53"/>
                        <w:shd w:val="clear" w:color="auto" w:fill="auto"/>
                        <w:spacing w:line="440" w:lineRule="exact"/>
                      </w:pPr>
                      <w:r>
                        <w:t>31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B2674B">
        <w:rPr>
          <w:sz w:val="28"/>
          <w:szCs w:val="28"/>
        </w:rPr>
        <w:t xml:space="preserve">На основе программы наставником составляется </w:t>
      </w:r>
      <w:r w:rsidRPr="00F6738A">
        <w:rPr>
          <w:b/>
          <w:sz w:val="28"/>
          <w:szCs w:val="28"/>
        </w:rPr>
        <w:t>ежегодный план методической работы с молодым педагогом</w:t>
      </w:r>
      <w:r w:rsidRPr="00B2674B">
        <w:rPr>
          <w:sz w:val="28"/>
          <w:szCs w:val="28"/>
        </w:rPr>
        <w:t>. Это позволяет определить и корректировать процесс профессионального становления молодого учителя. Предлагаемая программа дает возможность:</w:t>
      </w:r>
    </w:p>
    <w:p w14:paraId="3BBB9C5A" w14:textId="77777777" w:rsidR="0011752E" w:rsidRPr="00B2674B" w:rsidRDefault="0011752E" w:rsidP="0011752E">
      <w:pPr>
        <w:pStyle w:val="20"/>
        <w:numPr>
          <w:ilvl w:val="0"/>
          <w:numId w:val="17"/>
        </w:numPr>
        <w:shd w:val="clear" w:color="auto" w:fill="auto"/>
        <w:spacing w:before="0" w:line="240" w:lineRule="auto"/>
        <w:ind w:right="820"/>
        <w:rPr>
          <w:sz w:val="28"/>
          <w:szCs w:val="28"/>
        </w:rPr>
      </w:pPr>
      <w:r w:rsidRPr="00B2674B">
        <w:rPr>
          <w:sz w:val="28"/>
          <w:szCs w:val="28"/>
        </w:rPr>
        <w:t xml:space="preserve">дифференцированно </w:t>
      </w:r>
      <w:r w:rsidRPr="002820BA">
        <w:rPr>
          <w:rStyle w:val="23"/>
          <w:sz w:val="28"/>
          <w:szCs w:val="28"/>
          <w:lang w:val="ru-RU"/>
        </w:rPr>
        <w:t>и</w:t>
      </w:r>
      <w:r w:rsidRPr="00A0388D">
        <w:rPr>
          <w:sz w:val="28"/>
          <w:szCs w:val="28"/>
          <w:lang w:bidi="en-US"/>
        </w:rPr>
        <w:t xml:space="preserve"> </w:t>
      </w:r>
      <w:r w:rsidRPr="00B2674B">
        <w:rPr>
          <w:sz w:val="28"/>
          <w:szCs w:val="28"/>
        </w:rPr>
        <w:t>целенаправленно планировать методическую работу на основе выявленных потенциальных возможностей молодого учителя;</w:t>
      </w:r>
    </w:p>
    <w:p w14:paraId="2769FEDD" w14:textId="77777777" w:rsidR="0011752E" w:rsidRPr="0052694F" w:rsidRDefault="0011752E" w:rsidP="0011752E">
      <w:pPr>
        <w:pStyle w:val="20"/>
        <w:numPr>
          <w:ilvl w:val="0"/>
          <w:numId w:val="17"/>
        </w:numPr>
        <w:shd w:val="clear" w:color="auto" w:fill="auto"/>
        <w:spacing w:before="0" w:line="240" w:lineRule="auto"/>
        <w:ind w:right="820"/>
        <w:rPr>
          <w:sz w:val="28"/>
          <w:szCs w:val="28"/>
        </w:rPr>
      </w:pPr>
      <w:r w:rsidRPr="00B2674B">
        <w:rPr>
          <w:sz w:val="28"/>
          <w:szCs w:val="28"/>
        </w:rPr>
        <w:t>повы</w:t>
      </w:r>
      <w:r w:rsidRPr="0052694F">
        <w:rPr>
          <w:sz w:val="28"/>
          <w:szCs w:val="28"/>
        </w:rPr>
        <w:t>шать профессиональный уровень педагога с учетом его потребностей, затруднений, достижений;</w:t>
      </w:r>
    </w:p>
    <w:p w14:paraId="286339C8" w14:textId="77777777" w:rsidR="0011752E" w:rsidRPr="0052694F" w:rsidRDefault="0011752E" w:rsidP="0011752E">
      <w:pPr>
        <w:pStyle w:val="20"/>
        <w:numPr>
          <w:ilvl w:val="0"/>
          <w:numId w:val="17"/>
        </w:numPr>
        <w:shd w:val="clear" w:color="auto" w:fill="auto"/>
        <w:spacing w:before="0" w:line="240" w:lineRule="auto"/>
        <w:ind w:right="820"/>
        <w:rPr>
          <w:sz w:val="28"/>
          <w:szCs w:val="28"/>
        </w:rPr>
      </w:pPr>
      <w:r w:rsidRPr="0052694F">
        <w:rPr>
          <w:sz w:val="28"/>
          <w:szCs w:val="28"/>
        </w:rPr>
        <w:lastRenderedPageBreak/>
        <w:t>развивать творческий потенциал молодых педагогов, мотивировать их участие в инновационной деятельности;</w:t>
      </w:r>
    </w:p>
    <w:p w14:paraId="01AC6ACD" w14:textId="77777777" w:rsidR="0011752E" w:rsidRPr="0052694F" w:rsidRDefault="0011752E" w:rsidP="0011752E">
      <w:pPr>
        <w:pStyle w:val="20"/>
        <w:numPr>
          <w:ilvl w:val="0"/>
          <w:numId w:val="17"/>
        </w:numPr>
        <w:shd w:val="clear" w:color="auto" w:fill="auto"/>
        <w:spacing w:before="0" w:line="240" w:lineRule="auto"/>
        <w:ind w:right="820"/>
        <w:rPr>
          <w:sz w:val="28"/>
          <w:szCs w:val="28"/>
        </w:rPr>
      </w:pPr>
      <w:r w:rsidRPr="0052694F">
        <w:rPr>
          <w:sz w:val="28"/>
          <w:szCs w:val="28"/>
        </w:rPr>
        <w:t>проследить динамику развития профессиональной деятельности каждого педагога;</w:t>
      </w:r>
    </w:p>
    <w:p w14:paraId="4E89F657" w14:textId="77777777" w:rsidR="0011752E" w:rsidRPr="0052694F" w:rsidRDefault="0011752E" w:rsidP="0011752E">
      <w:pPr>
        <w:pStyle w:val="20"/>
        <w:numPr>
          <w:ilvl w:val="0"/>
          <w:numId w:val="17"/>
        </w:numPr>
        <w:shd w:val="clear" w:color="auto" w:fill="auto"/>
        <w:spacing w:before="0" w:line="240" w:lineRule="auto"/>
        <w:ind w:right="820"/>
        <w:rPr>
          <w:sz w:val="28"/>
          <w:szCs w:val="28"/>
        </w:rPr>
      </w:pPr>
      <w:r w:rsidRPr="0052694F">
        <w:rPr>
          <w:sz w:val="28"/>
          <w:szCs w:val="28"/>
        </w:rPr>
        <w:t>повышать продуктивность работы педагога и результативность учебно-воспитательного процесса в образовательном учреждении;</w:t>
      </w:r>
    </w:p>
    <w:p w14:paraId="1DBC4678" w14:textId="77777777" w:rsidR="0011752E" w:rsidRPr="0052694F" w:rsidRDefault="0011752E" w:rsidP="0011752E">
      <w:pPr>
        <w:pStyle w:val="20"/>
        <w:numPr>
          <w:ilvl w:val="0"/>
          <w:numId w:val="17"/>
        </w:numPr>
        <w:shd w:val="clear" w:color="auto" w:fill="auto"/>
        <w:spacing w:before="0" w:line="240" w:lineRule="auto"/>
        <w:ind w:right="820"/>
        <w:rPr>
          <w:sz w:val="28"/>
          <w:szCs w:val="28"/>
        </w:rPr>
      </w:pPr>
      <w:r w:rsidRPr="0052694F">
        <w:rPr>
          <w:sz w:val="28"/>
          <w:szCs w:val="28"/>
        </w:rPr>
        <w:t>создать условия для удовлетворения запросов по самообразованию молодых учителей.</w:t>
      </w:r>
    </w:p>
    <w:p w14:paraId="5AE8326C" w14:textId="77777777" w:rsidR="0011752E" w:rsidRPr="0052694F" w:rsidRDefault="0011752E" w:rsidP="0011752E">
      <w:pPr>
        <w:pStyle w:val="20"/>
        <w:shd w:val="clear" w:color="auto" w:fill="auto"/>
        <w:spacing w:before="0" w:line="240" w:lineRule="auto"/>
        <w:ind w:left="66" w:firstLine="501"/>
        <w:rPr>
          <w:sz w:val="28"/>
          <w:szCs w:val="28"/>
        </w:rPr>
      </w:pPr>
      <w:r w:rsidRPr="0052694F">
        <w:rPr>
          <w:b/>
          <w:sz w:val="28"/>
          <w:szCs w:val="28"/>
        </w:rPr>
        <w:t>На третьем «контрольно-оценочном» этапе эксперимента</w:t>
      </w:r>
      <w:r w:rsidRPr="0052694F">
        <w:rPr>
          <w:sz w:val="28"/>
          <w:szCs w:val="28"/>
        </w:rPr>
        <w:t xml:space="preserve"> усилия наставников были направлены на активизацию и закрепление мотивов деятельности молодых педагогов, овладение эффективными способами преодоления трудностей, возникающих в ходе работы.</w:t>
      </w:r>
    </w:p>
    <w:p w14:paraId="18E3485B" w14:textId="77777777" w:rsidR="0011752E" w:rsidRPr="0052694F" w:rsidRDefault="0011752E" w:rsidP="0011752E">
      <w:pPr>
        <w:pStyle w:val="20"/>
        <w:shd w:val="clear" w:color="auto" w:fill="auto"/>
        <w:spacing w:before="0" w:line="240" w:lineRule="auto"/>
        <w:ind w:left="66" w:firstLine="501"/>
        <w:rPr>
          <w:sz w:val="28"/>
          <w:szCs w:val="28"/>
        </w:rPr>
      </w:pPr>
      <w:r w:rsidRPr="0052694F">
        <w:rPr>
          <w:sz w:val="28"/>
          <w:szCs w:val="28"/>
        </w:rPr>
        <w:t>Наставниками были тщательно подобраны формы и методы обучения молодых учителей в процессе их инновационной деятельности; проблемно-деловая игра; рефлексивно-деловая игра; работа в составе творческой группы; лекция, семинар, практическое занятие; педагогические чтения; «педагогический ринг»; ярмарка педагогических идей; просмотр видеофильмов отснятых уроков; групповые и индивидуальные консультации; посещение и анализ открытых уроков; мастер-классы; педагогические мастерские.</w:t>
      </w:r>
    </w:p>
    <w:p w14:paraId="625B8CD8" w14:textId="77777777" w:rsidR="0011752E" w:rsidRPr="0052694F" w:rsidRDefault="0011752E" w:rsidP="0011752E">
      <w:pPr>
        <w:pStyle w:val="20"/>
        <w:shd w:val="clear" w:color="auto" w:fill="auto"/>
        <w:spacing w:before="0" w:line="240" w:lineRule="auto"/>
        <w:ind w:left="66" w:firstLine="501"/>
        <w:rPr>
          <w:sz w:val="28"/>
          <w:szCs w:val="28"/>
        </w:rPr>
      </w:pPr>
      <w:r w:rsidRPr="0052694F">
        <w:rPr>
          <w:sz w:val="28"/>
          <w:szCs w:val="28"/>
        </w:rPr>
        <w:t>Знакомство с новыми технологиями происходило на лекциях и во время педагогических чтений. Но этого оказалось недостаточно для формирования практических умений. Поэтому наставники применили комплексные методы работы: педагогические мастерские, мастер- классы, работу в творческих группах, где молодой учитель изучал передовой педагогический опыт, участвовал в профессиональных дискуссиях, разрабатывал дидактические материалы, давал открытые уроки и др. Совместная работа способствует поддержанию высокой степени мотивации, в группе молодой учитель обсуждает свои профессиональные проблемы и получает реальную помощь от коллег.</w:t>
      </w:r>
    </w:p>
    <w:p w14:paraId="6D3726BD" w14:textId="77777777" w:rsidR="0011752E" w:rsidRPr="0052694F" w:rsidRDefault="0011752E" w:rsidP="0011752E">
      <w:pPr>
        <w:pStyle w:val="270"/>
        <w:shd w:val="clear" w:color="auto" w:fill="auto"/>
        <w:tabs>
          <w:tab w:val="left" w:pos="934"/>
        </w:tabs>
        <w:spacing w:after="0" w:line="240" w:lineRule="auto"/>
        <w:ind w:left="66" w:firstLine="501"/>
        <w:rPr>
          <w:sz w:val="28"/>
          <w:szCs w:val="28"/>
        </w:rPr>
      </w:pPr>
      <w:r w:rsidRPr="0052694F">
        <w:rPr>
          <w:sz w:val="28"/>
          <w:szCs w:val="28"/>
        </w:rPr>
        <w:t>На начальном этапе «вхождения в профессию» молодому учителю совершенно необходим успех. Он поможет начинающим педагогам почувствовать себя значимыми, авторитетными, востребованными в профессии людьми. И учителям-наставникам, и руководителям школ целесообразно смоделировать и реализовать такие ситуации, в которых каждый молодой педагог почувствует себя успешным.</w:t>
      </w:r>
    </w:p>
    <w:p w14:paraId="77D60C8E" w14:textId="77777777" w:rsidR="0011752E" w:rsidRDefault="0011752E" w:rsidP="0011752E">
      <w:pPr>
        <w:pStyle w:val="190"/>
        <w:shd w:val="clear" w:color="auto" w:fill="auto"/>
        <w:spacing w:after="0" w:line="240" w:lineRule="auto"/>
        <w:ind w:left="520" w:firstLine="9"/>
        <w:jc w:val="left"/>
        <w:rPr>
          <w:sz w:val="28"/>
          <w:szCs w:val="28"/>
        </w:rPr>
      </w:pPr>
    </w:p>
    <w:p w14:paraId="69AC9301" w14:textId="77777777" w:rsidR="0011752E" w:rsidRDefault="0011752E" w:rsidP="0011752E">
      <w:pPr>
        <w:pStyle w:val="190"/>
        <w:shd w:val="clear" w:color="auto" w:fill="auto"/>
        <w:spacing w:after="0" w:line="240" w:lineRule="auto"/>
        <w:ind w:left="520" w:firstLine="9"/>
        <w:jc w:val="left"/>
        <w:rPr>
          <w:sz w:val="28"/>
          <w:szCs w:val="28"/>
        </w:rPr>
      </w:pPr>
    </w:p>
    <w:p w14:paraId="1C906B1A" w14:textId="77777777" w:rsidR="0011752E" w:rsidRPr="0052694F" w:rsidRDefault="0011752E" w:rsidP="0011752E">
      <w:pPr>
        <w:pStyle w:val="190"/>
        <w:shd w:val="clear" w:color="auto" w:fill="auto"/>
        <w:spacing w:after="0" w:line="240" w:lineRule="auto"/>
        <w:ind w:left="520" w:firstLine="9"/>
        <w:jc w:val="left"/>
        <w:rPr>
          <w:sz w:val="28"/>
          <w:szCs w:val="28"/>
        </w:rPr>
      </w:pPr>
      <w:r w:rsidRPr="0052694F">
        <w:rPr>
          <w:sz w:val="28"/>
          <w:szCs w:val="28"/>
        </w:rPr>
        <w:t xml:space="preserve">Основные направления деятельности </w:t>
      </w:r>
      <w:r>
        <w:rPr>
          <w:sz w:val="28"/>
          <w:szCs w:val="28"/>
        </w:rPr>
        <w:t>«</w:t>
      </w:r>
      <w:r w:rsidRPr="0052694F">
        <w:rPr>
          <w:sz w:val="28"/>
          <w:szCs w:val="28"/>
        </w:rPr>
        <w:t>Школы молодого учителя</w:t>
      </w:r>
      <w:r>
        <w:rPr>
          <w:sz w:val="28"/>
          <w:szCs w:val="28"/>
        </w:rPr>
        <w:t>»</w:t>
      </w:r>
      <w:r w:rsidRPr="00F6738A">
        <w:rPr>
          <w:rStyle w:val="21"/>
          <w:rFonts w:eastAsia="Courier New"/>
          <w:sz w:val="28"/>
          <w:szCs w:val="28"/>
          <w:highlight w:val="yellow"/>
        </w:rPr>
        <w:t xml:space="preserve"> </w:t>
      </w:r>
      <w:r>
        <w:rPr>
          <w:rStyle w:val="21"/>
          <w:rFonts w:eastAsia="Courier New"/>
          <w:sz w:val="28"/>
          <w:szCs w:val="28"/>
        </w:rPr>
        <w:t xml:space="preserve"> </w:t>
      </w:r>
    </w:p>
    <w:p w14:paraId="6B6980D6" w14:textId="77777777" w:rsidR="0011752E" w:rsidRPr="0052694F" w:rsidRDefault="0011752E" w:rsidP="0011752E">
      <w:pPr>
        <w:pStyle w:val="20"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52694F">
        <w:rPr>
          <w:b/>
          <w:sz w:val="28"/>
          <w:szCs w:val="28"/>
        </w:rPr>
        <w:t>Адаптационная работа, которая включает в себя</w:t>
      </w:r>
      <w:r w:rsidRPr="0052694F">
        <w:rPr>
          <w:sz w:val="28"/>
          <w:szCs w:val="28"/>
        </w:rPr>
        <w:t>:</w:t>
      </w:r>
    </w:p>
    <w:p w14:paraId="49807B04" w14:textId="77777777" w:rsidR="0011752E" w:rsidRPr="0052694F" w:rsidRDefault="0011752E" w:rsidP="0011752E">
      <w:pPr>
        <w:pStyle w:val="20"/>
        <w:numPr>
          <w:ilvl w:val="0"/>
          <w:numId w:val="18"/>
        </w:numPr>
        <w:shd w:val="clear" w:color="auto" w:fill="auto"/>
        <w:tabs>
          <w:tab w:val="left" w:pos="1133"/>
        </w:tabs>
        <w:spacing w:before="0" w:line="240" w:lineRule="auto"/>
        <w:ind w:left="0" w:right="660" w:firstLine="426"/>
        <w:rPr>
          <w:sz w:val="28"/>
          <w:szCs w:val="28"/>
        </w:rPr>
      </w:pPr>
      <w:r w:rsidRPr="0052694F">
        <w:rPr>
          <w:sz w:val="28"/>
          <w:szCs w:val="28"/>
        </w:rPr>
        <w:t>знакомство с образовательным учреждением, представление молодого учителя коллективу на августовском педагогическом совете, посвящение в Учителя;</w:t>
      </w:r>
    </w:p>
    <w:p w14:paraId="60FC2A3C" w14:textId="77777777" w:rsidR="0011752E" w:rsidRPr="0052694F" w:rsidRDefault="0011752E" w:rsidP="0011752E">
      <w:pPr>
        <w:pStyle w:val="20"/>
        <w:numPr>
          <w:ilvl w:val="0"/>
          <w:numId w:val="18"/>
        </w:numPr>
        <w:shd w:val="clear" w:color="auto" w:fill="auto"/>
        <w:tabs>
          <w:tab w:val="left" w:pos="1133"/>
        </w:tabs>
        <w:spacing w:before="0" w:line="240" w:lineRule="auto"/>
        <w:ind w:left="0" w:firstLine="426"/>
        <w:jc w:val="left"/>
        <w:rPr>
          <w:sz w:val="28"/>
          <w:szCs w:val="28"/>
        </w:rPr>
      </w:pPr>
      <w:r w:rsidRPr="0052694F">
        <w:rPr>
          <w:sz w:val="28"/>
          <w:szCs w:val="28"/>
        </w:rPr>
        <w:lastRenderedPageBreak/>
        <w:t>анкетирование (выявление затруднений в работе на начало учебного года);</w:t>
      </w:r>
    </w:p>
    <w:p w14:paraId="44ED1B36" w14:textId="77777777" w:rsidR="0011752E" w:rsidRPr="0052694F" w:rsidRDefault="0011752E" w:rsidP="0011752E">
      <w:pPr>
        <w:pStyle w:val="20"/>
        <w:numPr>
          <w:ilvl w:val="0"/>
          <w:numId w:val="18"/>
        </w:numPr>
        <w:shd w:val="clear" w:color="auto" w:fill="auto"/>
        <w:tabs>
          <w:tab w:val="left" w:pos="1137"/>
        </w:tabs>
        <w:spacing w:before="0" w:line="240" w:lineRule="auto"/>
        <w:ind w:left="0" w:firstLine="426"/>
        <w:rPr>
          <w:sz w:val="28"/>
          <w:szCs w:val="28"/>
        </w:rPr>
      </w:pPr>
      <w:r w:rsidRPr="0052694F">
        <w:rPr>
          <w:sz w:val="28"/>
          <w:szCs w:val="28"/>
        </w:rPr>
        <w:t>закрепление учителя-наставника;</w:t>
      </w:r>
    </w:p>
    <w:p w14:paraId="5739B12B" w14:textId="77777777" w:rsidR="0011752E" w:rsidRPr="0052694F" w:rsidRDefault="0011752E" w:rsidP="0011752E">
      <w:pPr>
        <w:pStyle w:val="20"/>
        <w:numPr>
          <w:ilvl w:val="0"/>
          <w:numId w:val="18"/>
        </w:numPr>
        <w:shd w:val="clear" w:color="auto" w:fill="auto"/>
        <w:tabs>
          <w:tab w:val="left" w:pos="1137"/>
        </w:tabs>
        <w:spacing w:before="0" w:line="240" w:lineRule="auto"/>
        <w:ind w:left="0" w:right="660" w:firstLine="426"/>
        <w:rPr>
          <w:sz w:val="28"/>
          <w:szCs w:val="28"/>
        </w:rPr>
      </w:pPr>
      <w:r w:rsidRPr="0052694F">
        <w:rPr>
          <w:sz w:val="28"/>
          <w:szCs w:val="28"/>
        </w:rPr>
        <w:t>заполнение диагностических карт, в которых на основе результатов анкетирования вырабатывается технология методического сопровождения молодых специалистов и намечается траектория их профессионального развития.</w:t>
      </w:r>
    </w:p>
    <w:p w14:paraId="5B4EB48F" w14:textId="77777777" w:rsidR="0011752E" w:rsidRPr="0052694F" w:rsidRDefault="0011752E" w:rsidP="0011752E">
      <w:pPr>
        <w:pStyle w:val="20"/>
        <w:shd w:val="clear" w:color="auto" w:fill="auto"/>
        <w:spacing w:before="0" w:line="240" w:lineRule="auto"/>
        <w:ind w:right="660" w:firstLine="426"/>
        <w:rPr>
          <w:sz w:val="28"/>
          <w:szCs w:val="28"/>
        </w:rPr>
      </w:pPr>
      <w:r w:rsidRPr="0052694F">
        <w:rPr>
          <w:b/>
          <w:sz w:val="28"/>
          <w:szCs w:val="28"/>
        </w:rPr>
        <w:t>Методическое сопровождение</w:t>
      </w:r>
      <w:r w:rsidRPr="0052694F">
        <w:rPr>
          <w:sz w:val="28"/>
          <w:szCs w:val="28"/>
        </w:rPr>
        <w:t xml:space="preserve"> предполагает следующие формы работы:</w:t>
      </w:r>
    </w:p>
    <w:p w14:paraId="7571A80A" w14:textId="77777777" w:rsidR="0011752E" w:rsidRPr="0052694F" w:rsidRDefault="0011752E" w:rsidP="0011752E">
      <w:pPr>
        <w:pStyle w:val="20"/>
        <w:numPr>
          <w:ilvl w:val="0"/>
          <w:numId w:val="19"/>
        </w:numPr>
        <w:shd w:val="clear" w:color="auto" w:fill="auto"/>
        <w:tabs>
          <w:tab w:val="left" w:pos="1141"/>
        </w:tabs>
        <w:spacing w:before="0" w:line="240" w:lineRule="auto"/>
        <w:ind w:left="0" w:firstLine="426"/>
        <w:rPr>
          <w:sz w:val="28"/>
          <w:szCs w:val="28"/>
        </w:rPr>
      </w:pPr>
      <w:r w:rsidRPr="0052694F">
        <w:rPr>
          <w:sz w:val="28"/>
          <w:szCs w:val="28"/>
        </w:rPr>
        <w:t>педагогическое проектирование;</w:t>
      </w:r>
    </w:p>
    <w:p w14:paraId="24487C86" w14:textId="77777777" w:rsidR="0011752E" w:rsidRPr="0052694F" w:rsidRDefault="0011752E" w:rsidP="0011752E">
      <w:pPr>
        <w:pStyle w:val="20"/>
        <w:numPr>
          <w:ilvl w:val="0"/>
          <w:numId w:val="19"/>
        </w:numPr>
        <w:shd w:val="clear" w:color="auto" w:fill="auto"/>
        <w:tabs>
          <w:tab w:val="left" w:pos="1141"/>
        </w:tabs>
        <w:spacing w:before="0" w:line="240" w:lineRule="auto"/>
        <w:ind w:left="0" w:firstLine="426"/>
        <w:rPr>
          <w:sz w:val="28"/>
          <w:szCs w:val="28"/>
        </w:rPr>
      </w:pPr>
      <w:r w:rsidRPr="0052694F">
        <w:rPr>
          <w:sz w:val="28"/>
          <w:szCs w:val="28"/>
        </w:rPr>
        <w:t>решение педагогических ситуаций;</w:t>
      </w:r>
    </w:p>
    <w:p w14:paraId="0BDDE1F2" w14:textId="77777777" w:rsidR="0011752E" w:rsidRPr="0052694F" w:rsidRDefault="0011752E" w:rsidP="0011752E">
      <w:pPr>
        <w:pStyle w:val="20"/>
        <w:numPr>
          <w:ilvl w:val="0"/>
          <w:numId w:val="19"/>
        </w:numPr>
        <w:shd w:val="clear" w:color="auto" w:fill="auto"/>
        <w:tabs>
          <w:tab w:val="left" w:pos="1141"/>
        </w:tabs>
        <w:spacing w:before="0" w:line="240" w:lineRule="auto"/>
        <w:ind w:left="0" w:firstLine="426"/>
        <w:rPr>
          <w:sz w:val="28"/>
          <w:szCs w:val="28"/>
        </w:rPr>
      </w:pPr>
      <w:r w:rsidRPr="0052694F">
        <w:rPr>
          <w:sz w:val="28"/>
          <w:szCs w:val="28"/>
        </w:rPr>
        <w:t>проблемно-деловые игры;</w:t>
      </w:r>
    </w:p>
    <w:p w14:paraId="5A31BC68" w14:textId="77777777" w:rsidR="0011752E" w:rsidRPr="0052694F" w:rsidRDefault="0011752E" w:rsidP="0011752E">
      <w:pPr>
        <w:pStyle w:val="20"/>
        <w:numPr>
          <w:ilvl w:val="0"/>
          <w:numId w:val="19"/>
        </w:numPr>
        <w:shd w:val="clear" w:color="auto" w:fill="auto"/>
        <w:tabs>
          <w:tab w:val="left" w:pos="1141"/>
        </w:tabs>
        <w:spacing w:before="0" w:line="240" w:lineRule="auto"/>
        <w:ind w:left="0" w:right="660" w:firstLine="426"/>
        <w:jc w:val="left"/>
        <w:rPr>
          <w:sz w:val="28"/>
          <w:szCs w:val="28"/>
        </w:rPr>
      </w:pPr>
      <w:r w:rsidRPr="0052694F">
        <w:rPr>
          <w:sz w:val="28"/>
          <w:szCs w:val="28"/>
        </w:rPr>
        <w:t>посещение уроков и мероприятий, проводимых коллегами, с последующим анализом;</w:t>
      </w:r>
    </w:p>
    <w:p w14:paraId="4115C42A" w14:textId="77777777" w:rsidR="0011752E" w:rsidRPr="0052694F" w:rsidRDefault="0011752E" w:rsidP="0011752E">
      <w:pPr>
        <w:pStyle w:val="20"/>
        <w:numPr>
          <w:ilvl w:val="0"/>
          <w:numId w:val="19"/>
        </w:numPr>
        <w:shd w:val="clear" w:color="auto" w:fill="auto"/>
        <w:tabs>
          <w:tab w:val="left" w:pos="1141"/>
        </w:tabs>
        <w:spacing w:before="0" w:line="240" w:lineRule="auto"/>
        <w:ind w:left="0" w:right="660" w:firstLine="426"/>
        <w:rPr>
          <w:sz w:val="28"/>
          <w:szCs w:val="28"/>
        </w:rPr>
      </w:pPr>
      <w:r w:rsidRPr="0052694F">
        <w:rPr>
          <w:sz w:val="28"/>
          <w:szCs w:val="28"/>
        </w:rPr>
        <w:t>практико-ориентированные семинары по составлению тематических и поурочных планов, заполнению школьной документации, подготовке дидактических материалов;</w:t>
      </w:r>
    </w:p>
    <w:p w14:paraId="7B1345B0" w14:textId="77777777" w:rsidR="0011752E" w:rsidRPr="0052694F" w:rsidRDefault="0011752E" w:rsidP="0011752E">
      <w:pPr>
        <w:pStyle w:val="20"/>
        <w:numPr>
          <w:ilvl w:val="0"/>
          <w:numId w:val="19"/>
        </w:numPr>
        <w:shd w:val="clear" w:color="auto" w:fill="auto"/>
        <w:tabs>
          <w:tab w:val="left" w:pos="1141"/>
        </w:tabs>
        <w:spacing w:before="0" w:line="240" w:lineRule="auto"/>
        <w:ind w:left="0" w:firstLine="426"/>
        <w:rPr>
          <w:sz w:val="28"/>
          <w:szCs w:val="28"/>
        </w:rPr>
      </w:pPr>
      <w:r w:rsidRPr="0052694F">
        <w:rPr>
          <w:sz w:val="28"/>
          <w:szCs w:val="28"/>
        </w:rPr>
        <w:t>ведение аналитического дневника самоконтроля;</w:t>
      </w:r>
    </w:p>
    <w:p w14:paraId="2D656740" w14:textId="77777777" w:rsidR="0011752E" w:rsidRPr="0052694F" w:rsidRDefault="0011752E" w:rsidP="0011752E">
      <w:pPr>
        <w:pStyle w:val="20"/>
        <w:numPr>
          <w:ilvl w:val="0"/>
          <w:numId w:val="19"/>
        </w:numPr>
        <w:shd w:val="clear" w:color="auto" w:fill="auto"/>
        <w:tabs>
          <w:tab w:val="left" w:pos="1141"/>
        </w:tabs>
        <w:spacing w:before="0" w:line="240" w:lineRule="auto"/>
        <w:ind w:left="0" w:firstLine="426"/>
        <w:rPr>
          <w:sz w:val="28"/>
          <w:szCs w:val="28"/>
        </w:rPr>
      </w:pPr>
      <w:r w:rsidRPr="0052694F">
        <w:rPr>
          <w:sz w:val="28"/>
          <w:szCs w:val="28"/>
        </w:rPr>
        <w:t>участие в фестивалях, профессиональных конкурсах и т. д.</w:t>
      </w:r>
    </w:p>
    <w:p w14:paraId="2636D4E6" w14:textId="77777777" w:rsidR="0011752E" w:rsidRPr="0011752E" w:rsidRDefault="0011752E" w:rsidP="0011752E">
      <w:pPr>
        <w:rPr>
          <w:b/>
          <w:bCs/>
        </w:rPr>
      </w:pPr>
      <w:r w:rsidRPr="002820BA">
        <w:rPr>
          <w:rStyle w:val="219pt0"/>
          <w:rFonts w:eastAsia="Courier New"/>
          <w:sz w:val="28"/>
          <w:szCs w:val="28"/>
        </w:rPr>
        <w:t xml:space="preserve">Психологическая поддержка </w:t>
      </w:r>
      <w:r w:rsidRPr="002820BA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Pr="0011752E">
        <w:rPr>
          <w:rStyle w:val="219pt0"/>
          <w:rFonts w:eastAsia="Courier New"/>
          <w:b w:val="0"/>
          <w:bCs w:val="0"/>
          <w:sz w:val="28"/>
          <w:szCs w:val="28"/>
        </w:rPr>
        <w:t>в проведении психоло</w:t>
      </w:r>
      <w:r w:rsidRPr="002820BA">
        <w:rPr>
          <w:rFonts w:ascii="Times New Roman" w:hAnsi="Times New Roman" w:cs="Times New Roman"/>
          <w:sz w:val="28"/>
          <w:szCs w:val="28"/>
        </w:rPr>
        <w:t xml:space="preserve">гом образовательного учреждения консультаций, </w:t>
      </w:r>
      <w:r w:rsidRPr="0011752E">
        <w:rPr>
          <w:rStyle w:val="219pt0"/>
          <w:rFonts w:eastAsia="Courier New"/>
          <w:b w:val="0"/>
          <w:bCs w:val="0"/>
          <w:sz w:val="28"/>
          <w:szCs w:val="28"/>
        </w:rPr>
        <w:t>тестирования,</w:t>
      </w:r>
      <w:r w:rsidRPr="002820BA">
        <w:rPr>
          <w:rStyle w:val="219pt0"/>
          <w:rFonts w:eastAsia="Courier New"/>
          <w:sz w:val="28"/>
          <w:szCs w:val="28"/>
        </w:rPr>
        <w:t xml:space="preserve"> </w:t>
      </w:r>
      <w:r w:rsidRPr="002820BA">
        <w:rPr>
          <w:rStyle w:val="219pt75"/>
          <w:rFonts w:eastAsia="Courier New"/>
          <w:sz w:val="28"/>
          <w:szCs w:val="28"/>
        </w:rPr>
        <w:t>прак</w:t>
      </w:r>
      <w:r w:rsidRPr="002820BA">
        <w:rPr>
          <w:rFonts w:ascii="Times New Roman" w:hAnsi="Times New Roman" w:cs="Times New Roman"/>
          <w:sz w:val="28"/>
          <w:szCs w:val="28"/>
        </w:rPr>
        <w:t xml:space="preserve">тико-ориентированных семинаров, различных </w:t>
      </w:r>
      <w:r w:rsidRPr="0011752E">
        <w:rPr>
          <w:rStyle w:val="219pt0"/>
          <w:rFonts w:eastAsia="Courier New"/>
          <w:b w:val="0"/>
          <w:bCs w:val="0"/>
          <w:sz w:val="28"/>
          <w:szCs w:val="28"/>
        </w:rPr>
        <w:t>тренингов.</w:t>
      </w:r>
    </w:p>
    <w:p w14:paraId="7CC949D1" w14:textId="77777777" w:rsidR="00F252E0" w:rsidRDefault="00F252E0" w:rsidP="00F252E0">
      <w:pPr>
        <w:pStyle w:val="270"/>
        <w:shd w:val="clear" w:color="auto" w:fill="auto"/>
        <w:tabs>
          <w:tab w:val="left" w:pos="934"/>
        </w:tabs>
        <w:spacing w:after="0" w:line="240" w:lineRule="auto"/>
        <w:ind w:firstLine="0"/>
        <w:jc w:val="center"/>
        <w:rPr>
          <w:rStyle w:val="21"/>
          <w:rFonts w:eastAsia="Courier New"/>
          <w:sz w:val="28"/>
          <w:szCs w:val="28"/>
        </w:rPr>
      </w:pPr>
    </w:p>
    <w:p w14:paraId="7874CCC0" w14:textId="77777777" w:rsidR="00F96A66" w:rsidRDefault="00F96A66" w:rsidP="00F96A66">
      <w:pPr>
        <w:pStyle w:val="20"/>
        <w:shd w:val="clear" w:color="auto" w:fill="auto"/>
        <w:spacing w:before="0" w:line="240" w:lineRule="auto"/>
        <w:ind w:firstLine="610"/>
        <w:rPr>
          <w:b/>
          <w:sz w:val="28"/>
          <w:szCs w:val="28"/>
        </w:rPr>
      </w:pPr>
      <w:bookmarkStart w:id="3" w:name="_GoBack"/>
      <w:bookmarkEnd w:id="3"/>
      <w:r w:rsidRPr="00F6738A">
        <w:rPr>
          <w:b/>
          <w:sz w:val="28"/>
          <w:szCs w:val="28"/>
          <w:highlight w:val="yellow"/>
        </w:rPr>
        <w:t>К основным формам работы Школы молодого учителя относятся</w:t>
      </w:r>
      <w:r w:rsidRPr="00760E9F">
        <w:rPr>
          <w:b/>
          <w:sz w:val="28"/>
          <w:szCs w:val="28"/>
        </w:rPr>
        <w:t>:</w:t>
      </w:r>
    </w:p>
    <w:p w14:paraId="33DFCD93" w14:textId="77777777" w:rsidR="00F96A66" w:rsidRPr="00760E9F" w:rsidRDefault="00F96A66" w:rsidP="00F96A66">
      <w:pPr>
        <w:pStyle w:val="20"/>
        <w:shd w:val="clear" w:color="auto" w:fill="auto"/>
        <w:spacing w:before="0" w:line="240" w:lineRule="auto"/>
        <w:ind w:firstLine="6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BDE4291" w14:textId="77777777" w:rsidR="00F96A66" w:rsidRPr="00760E9F" w:rsidRDefault="00F96A66" w:rsidP="00F96A66">
      <w:pPr>
        <w:pStyle w:val="20"/>
        <w:numPr>
          <w:ilvl w:val="0"/>
          <w:numId w:val="20"/>
        </w:numPr>
        <w:shd w:val="clear" w:color="auto" w:fill="auto"/>
        <w:tabs>
          <w:tab w:val="left" w:pos="1058"/>
        </w:tabs>
        <w:spacing w:before="0" w:line="240" w:lineRule="auto"/>
        <w:rPr>
          <w:sz w:val="28"/>
          <w:szCs w:val="28"/>
        </w:rPr>
      </w:pPr>
      <w:r w:rsidRPr="00760E9F">
        <w:rPr>
          <w:sz w:val="28"/>
          <w:szCs w:val="28"/>
        </w:rPr>
        <w:t>круглые столы, практико-ориентированные семинары;</w:t>
      </w:r>
    </w:p>
    <w:p w14:paraId="08AC7711" w14:textId="77777777" w:rsidR="00F96A66" w:rsidRPr="00760E9F" w:rsidRDefault="00F96A66" w:rsidP="00F96A66">
      <w:pPr>
        <w:pStyle w:val="20"/>
        <w:numPr>
          <w:ilvl w:val="0"/>
          <w:numId w:val="20"/>
        </w:numPr>
        <w:shd w:val="clear" w:color="auto" w:fill="auto"/>
        <w:tabs>
          <w:tab w:val="left" w:pos="1059"/>
        </w:tabs>
        <w:spacing w:before="0" w:line="240" w:lineRule="auto"/>
        <w:rPr>
          <w:sz w:val="28"/>
          <w:szCs w:val="28"/>
        </w:rPr>
      </w:pPr>
      <w:r w:rsidRPr="00760E9F">
        <w:rPr>
          <w:sz w:val="28"/>
          <w:szCs w:val="28"/>
        </w:rPr>
        <w:t>открытые уроки и внеклассные мероприятия по предмету;</w:t>
      </w:r>
    </w:p>
    <w:p w14:paraId="5B60781A" w14:textId="77777777" w:rsidR="00F96A66" w:rsidRPr="00760E9F" w:rsidRDefault="00F96A66" w:rsidP="00F96A66">
      <w:pPr>
        <w:pStyle w:val="20"/>
        <w:numPr>
          <w:ilvl w:val="0"/>
          <w:numId w:val="20"/>
        </w:numPr>
        <w:shd w:val="clear" w:color="auto" w:fill="auto"/>
        <w:tabs>
          <w:tab w:val="left" w:pos="1059"/>
        </w:tabs>
        <w:spacing w:before="0" w:line="240" w:lineRule="auto"/>
        <w:rPr>
          <w:sz w:val="28"/>
          <w:szCs w:val="28"/>
        </w:rPr>
      </w:pPr>
      <w:r w:rsidRPr="00760E9F">
        <w:rPr>
          <w:sz w:val="28"/>
          <w:szCs w:val="28"/>
        </w:rPr>
        <w:t>лекции, дискуссии по методике обучения и воспитания;</w:t>
      </w:r>
    </w:p>
    <w:p w14:paraId="1EEC6EBD" w14:textId="77777777" w:rsidR="00F96A66" w:rsidRPr="00760E9F" w:rsidRDefault="00F96A66" w:rsidP="00F96A66">
      <w:pPr>
        <w:pStyle w:val="20"/>
        <w:numPr>
          <w:ilvl w:val="0"/>
          <w:numId w:val="20"/>
        </w:numPr>
        <w:shd w:val="clear" w:color="auto" w:fill="auto"/>
        <w:tabs>
          <w:tab w:val="left" w:pos="1059"/>
        </w:tabs>
        <w:spacing w:before="0" w:line="240" w:lineRule="auto"/>
        <w:rPr>
          <w:sz w:val="28"/>
          <w:szCs w:val="28"/>
        </w:rPr>
      </w:pPr>
      <w:r w:rsidRPr="00760E9F">
        <w:rPr>
          <w:sz w:val="28"/>
          <w:szCs w:val="28"/>
        </w:rPr>
        <w:t>творческие отчеты учителей;</w:t>
      </w:r>
    </w:p>
    <w:p w14:paraId="6F6114B6" w14:textId="77777777" w:rsidR="00F96A66" w:rsidRDefault="00F96A66" w:rsidP="00F96A66">
      <w:pPr>
        <w:pStyle w:val="20"/>
        <w:numPr>
          <w:ilvl w:val="0"/>
          <w:numId w:val="20"/>
        </w:numPr>
        <w:shd w:val="clear" w:color="auto" w:fill="auto"/>
        <w:tabs>
          <w:tab w:val="left" w:pos="1059"/>
        </w:tabs>
        <w:spacing w:before="0" w:line="240" w:lineRule="auto"/>
      </w:pPr>
      <w:r w:rsidRPr="00760E9F">
        <w:rPr>
          <w:sz w:val="28"/>
          <w:szCs w:val="28"/>
        </w:rPr>
        <w:t>изучение передового педагогического опыта</w:t>
      </w:r>
      <w:r>
        <w:t>.</w:t>
      </w:r>
    </w:p>
    <w:p w14:paraId="7A6471F7" w14:textId="77777777" w:rsidR="00F96A66" w:rsidRPr="00603C47" w:rsidRDefault="00F96A66" w:rsidP="00F96A66">
      <w:pPr>
        <w:pStyle w:val="20"/>
        <w:shd w:val="clear" w:color="auto" w:fill="auto"/>
        <w:spacing w:before="0" w:line="240" w:lineRule="auto"/>
        <w:ind w:firstLine="610"/>
        <w:rPr>
          <w:b/>
          <w:sz w:val="28"/>
          <w:szCs w:val="28"/>
        </w:rPr>
      </w:pPr>
      <w:r w:rsidRPr="00603C47">
        <w:rPr>
          <w:b/>
          <w:sz w:val="28"/>
          <w:szCs w:val="28"/>
        </w:rPr>
        <w:t>Задачи, стоящие перед наставниками:</w:t>
      </w:r>
    </w:p>
    <w:p w14:paraId="7A7507A3" w14:textId="77777777" w:rsidR="00F96A66" w:rsidRPr="00603C47" w:rsidRDefault="00F96A66" w:rsidP="00F96A66">
      <w:pPr>
        <w:pStyle w:val="20"/>
        <w:numPr>
          <w:ilvl w:val="0"/>
          <w:numId w:val="21"/>
        </w:numPr>
        <w:shd w:val="clear" w:color="auto" w:fill="auto"/>
        <w:tabs>
          <w:tab w:val="left" w:pos="1059"/>
        </w:tabs>
        <w:spacing w:before="0" w:line="240" w:lineRule="auto"/>
        <w:ind w:right="1080"/>
        <w:jc w:val="left"/>
        <w:rPr>
          <w:sz w:val="28"/>
          <w:szCs w:val="28"/>
        </w:rPr>
      </w:pPr>
      <w:r w:rsidRPr="00603C47">
        <w:rPr>
          <w:sz w:val="28"/>
          <w:szCs w:val="28"/>
        </w:rPr>
        <w:t>способствовать формированию потребности заниматься самоанализом результатов своей профессиональной деятельности;</w:t>
      </w:r>
    </w:p>
    <w:p w14:paraId="76B3029B" w14:textId="77777777" w:rsidR="00F96A66" w:rsidRPr="00603C47" w:rsidRDefault="00F96A66" w:rsidP="00F96A66">
      <w:pPr>
        <w:pStyle w:val="20"/>
        <w:numPr>
          <w:ilvl w:val="0"/>
          <w:numId w:val="21"/>
        </w:numPr>
        <w:shd w:val="clear" w:color="auto" w:fill="auto"/>
        <w:tabs>
          <w:tab w:val="left" w:pos="1059"/>
        </w:tabs>
        <w:spacing w:before="0" w:line="240" w:lineRule="auto"/>
        <w:ind w:right="1080"/>
        <w:jc w:val="left"/>
        <w:rPr>
          <w:sz w:val="28"/>
          <w:szCs w:val="28"/>
        </w:rPr>
      </w:pPr>
      <w:r w:rsidRPr="00603C47">
        <w:rPr>
          <w:sz w:val="28"/>
          <w:szCs w:val="28"/>
        </w:rPr>
        <w:t>показывать собственный положительный пример в поиске научных знаний, в готовности передавать их подрастающему поколению;</w:t>
      </w:r>
    </w:p>
    <w:p w14:paraId="4C77E107" w14:textId="77777777" w:rsidR="00F96A66" w:rsidRPr="00603C47" w:rsidRDefault="00F96A66" w:rsidP="00F96A66">
      <w:pPr>
        <w:pStyle w:val="20"/>
        <w:numPr>
          <w:ilvl w:val="0"/>
          <w:numId w:val="21"/>
        </w:numPr>
        <w:shd w:val="clear" w:color="auto" w:fill="auto"/>
        <w:tabs>
          <w:tab w:val="left" w:pos="1059"/>
        </w:tabs>
        <w:spacing w:before="0" w:line="240" w:lineRule="auto"/>
        <w:ind w:right="1080"/>
        <w:jc w:val="left"/>
        <w:rPr>
          <w:sz w:val="28"/>
          <w:szCs w:val="28"/>
        </w:rPr>
      </w:pPr>
      <w:r w:rsidRPr="00603C47">
        <w:rPr>
          <w:sz w:val="28"/>
          <w:szCs w:val="28"/>
        </w:rPr>
        <w:t>развивать интерес к методике построения и организации результативного учебного процесса;</w:t>
      </w:r>
    </w:p>
    <w:p w14:paraId="2E00B8F6" w14:textId="77777777" w:rsidR="00F96A66" w:rsidRPr="00603C47" w:rsidRDefault="00F96A66" w:rsidP="00F96A66">
      <w:pPr>
        <w:pStyle w:val="20"/>
        <w:numPr>
          <w:ilvl w:val="0"/>
          <w:numId w:val="21"/>
        </w:numPr>
        <w:shd w:val="clear" w:color="auto" w:fill="auto"/>
        <w:tabs>
          <w:tab w:val="left" w:pos="1059"/>
        </w:tabs>
        <w:spacing w:before="0" w:line="240" w:lineRule="auto"/>
        <w:ind w:right="1080"/>
        <w:jc w:val="left"/>
        <w:rPr>
          <w:sz w:val="28"/>
          <w:szCs w:val="28"/>
        </w:rPr>
      </w:pPr>
      <w:r w:rsidRPr="00603C47">
        <w:rPr>
          <w:sz w:val="28"/>
          <w:szCs w:val="28"/>
        </w:rPr>
        <w:t>способствовать формированию приемов педагогического контроля и самоконтроля молодого учителя;</w:t>
      </w:r>
    </w:p>
    <w:p w14:paraId="6CC49306" w14:textId="77777777" w:rsidR="00F96A66" w:rsidRPr="00603C47" w:rsidRDefault="00F96A66" w:rsidP="00F96A66">
      <w:pPr>
        <w:pStyle w:val="20"/>
        <w:numPr>
          <w:ilvl w:val="0"/>
          <w:numId w:val="21"/>
        </w:numPr>
        <w:shd w:val="clear" w:color="auto" w:fill="auto"/>
        <w:tabs>
          <w:tab w:val="left" w:pos="1059"/>
        </w:tabs>
        <w:spacing w:before="0" w:line="240" w:lineRule="auto"/>
        <w:ind w:right="1080"/>
        <w:rPr>
          <w:sz w:val="28"/>
          <w:szCs w:val="28"/>
        </w:rPr>
      </w:pPr>
      <w:r w:rsidRPr="00603C47">
        <w:rPr>
          <w:sz w:val="28"/>
          <w:szCs w:val="28"/>
        </w:rPr>
        <w:t xml:space="preserve">ориентировать начинающих учителей на творческое использование передового педагогического опыта в своей </w:t>
      </w:r>
      <w:r w:rsidRPr="00603C47">
        <w:rPr>
          <w:sz w:val="28"/>
          <w:szCs w:val="28"/>
        </w:rPr>
        <w:lastRenderedPageBreak/>
        <w:t>педагогической деятельности.</w:t>
      </w:r>
    </w:p>
    <w:p w14:paraId="4C494F54" w14:textId="77777777" w:rsidR="00F96A66" w:rsidRPr="00603C47" w:rsidRDefault="00F96A66" w:rsidP="00F96A66">
      <w:pPr>
        <w:pStyle w:val="270"/>
        <w:shd w:val="clear" w:color="auto" w:fill="auto"/>
        <w:tabs>
          <w:tab w:val="left" w:pos="934"/>
        </w:tabs>
        <w:spacing w:after="0" w:line="240" w:lineRule="auto"/>
        <w:ind w:left="66" w:firstLine="501"/>
        <w:rPr>
          <w:b/>
          <w:sz w:val="28"/>
          <w:szCs w:val="28"/>
        </w:rPr>
      </w:pPr>
    </w:p>
    <w:p w14:paraId="337536FD" w14:textId="77777777" w:rsidR="00F96A66" w:rsidRPr="004831CA" w:rsidRDefault="00F96A66" w:rsidP="00F96A66">
      <w:pPr>
        <w:ind w:right="-7" w:firstLine="565"/>
        <w:jc w:val="both"/>
        <w:rPr>
          <w:rStyle w:val="17100Exact"/>
          <w:rFonts w:eastAsia="Courier New"/>
          <w:bCs w:val="0"/>
          <w:sz w:val="28"/>
          <w:szCs w:val="28"/>
        </w:rPr>
      </w:pPr>
      <w:r w:rsidRPr="00F6738A">
        <w:rPr>
          <w:rStyle w:val="17100Exact"/>
          <w:rFonts w:eastAsia="Courier New"/>
          <w:bCs w:val="0"/>
          <w:sz w:val="28"/>
          <w:szCs w:val="28"/>
          <w:highlight w:val="yellow"/>
        </w:rPr>
        <w:t xml:space="preserve">В рамках организационной деятельности Школы молодого учителя предусмотрены </w:t>
      </w:r>
      <w:r>
        <w:rPr>
          <w:rStyle w:val="17100Exact"/>
          <w:rFonts w:eastAsia="Courier New"/>
          <w:bCs w:val="0"/>
          <w:sz w:val="28"/>
          <w:szCs w:val="28"/>
        </w:rPr>
        <w:t xml:space="preserve"> </w:t>
      </w:r>
    </w:p>
    <w:p w14:paraId="32CB49D9" w14:textId="77777777" w:rsidR="00F96A66" w:rsidRPr="00CC46D2" w:rsidRDefault="00F96A66" w:rsidP="00F96A66">
      <w:pPr>
        <w:pStyle w:val="170"/>
        <w:numPr>
          <w:ilvl w:val="0"/>
          <w:numId w:val="22"/>
        </w:numPr>
        <w:shd w:val="clear" w:color="auto" w:fill="auto"/>
        <w:tabs>
          <w:tab w:val="left" w:pos="848"/>
        </w:tabs>
        <w:spacing w:before="0" w:line="240" w:lineRule="auto"/>
        <w:ind w:firstLine="484"/>
        <w:jc w:val="both"/>
        <w:rPr>
          <w:sz w:val="28"/>
          <w:szCs w:val="28"/>
        </w:rPr>
      </w:pPr>
      <w:r w:rsidRPr="00CC46D2">
        <w:rPr>
          <w:rStyle w:val="1717pt100Exact"/>
          <w:bCs/>
          <w:sz w:val="28"/>
          <w:szCs w:val="28"/>
        </w:rPr>
        <w:t>Составление наставниками планов работы с молодыми специалистами</w:t>
      </w:r>
      <w:r w:rsidRPr="00F96A66">
        <w:rPr>
          <w:rStyle w:val="1716pt100Exact"/>
          <w:bCs/>
          <w:sz w:val="28"/>
          <w:szCs w:val="28"/>
          <w:lang w:val="ru-RU" w:bidi="ru-RU"/>
        </w:rPr>
        <w:t>,</w:t>
      </w:r>
      <w:r w:rsidRPr="00CC46D2">
        <w:rPr>
          <w:rStyle w:val="17100Exact"/>
          <w:bCs/>
          <w:sz w:val="28"/>
          <w:szCs w:val="28"/>
        </w:rPr>
        <w:t xml:space="preserve"> которые включают в себя создание оптимальных условий для успешной работы, ведение индивидуальных бесед и консультаций с молодыми специалистами, оказание им практической помощи по планированию и проведению уроков, в том числе предварительную работу с конспектами уроков </w:t>
      </w:r>
      <w:r w:rsidRPr="00F96A66">
        <w:rPr>
          <w:rStyle w:val="1716pt100Exact0"/>
          <w:sz w:val="28"/>
          <w:szCs w:val="28"/>
          <w:lang w:val="ru-RU"/>
        </w:rPr>
        <w:t xml:space="preserve">и </w:t>
      </w:r>
      <w:r w:rsidRPr="00CC46D2">
        <w:rPr>
          <w:rStyle w:val="17100Exact"/>
          <w:bCs/>
          <w:sz w:val="28"/>
          <w:szCs w:val="28"/>
        </w:rPr>
        <w:t xml:space="preserve">анализ проведенных уроков, проведение диагностики уровня профессиональной компетентности молодого </w:t>
      </w:r>
      <w:r w:rsidRPr="00CC46D2">
        <w:rPr>
          <w:rStyle w:val="1717pt100Exact0"/>
          <w:sz w:val="28"/>
          <w:szCs w:val="28"/>
        </w:rPr>
        <w:t xml:space="preserve">учителя, </w:t>
      </w:r>
      <w:r w:rsidRPr="00CC46D2">
        <w:rPr>
          <w:rStyle w:val="17100Exact"/>
          <w:bCs/>
          <w:sz w:val="28"/>
          <w:szCs w:val="28"/>
        </w:rPr>
        <w:t xml:space="preserve">систематическое </w:t>
      </w:r>
      <w:r w:rsidRPr="00CC46D2">
        <w:rPr>
          <w:rStyle w:val="1717pt100Exact0"/>
          <w:sz w:val="28"/>
          <w:szCs w:val="28"/>
        </w:rPr>
        <w:t xml:space="preserve">изучение </w:t>
      </w:r>
      <w:r w:rsidRPr="00CC46D2">
        <w:rPr>
          <w:rStyle w:val="17100Exact"/>
          <w:bCs/>
          <w:sz w:val="28"/>
          <w:szCs w:val="28"/>
        </w:rPr>
        <w:t>их педагогических затруднений в период профессионального становления.</w:t>
      </w:r>
    </w:p>
    <w:p w14:paraId="3BDCDDAD" w14:textId="77777777" w:rsidR="00F96A66" w:rsidRPr="004831CA" w:rsidRDefault="00F96A66" w:rsidP="00F96A66">
      <w:pPr>
        <w:pStyle w:val="170"/>
        <w:numPr>
          <w:ilvl w:val="0"/>
          <w:numId w:val="22"/>
        </w:numPr>
        <w:shd w:val="clear" w:color="auto" w:fill="auto"/>
        <w:tabs>
          <w:tab w:val="left" w:pos="903"/>
        </w:tabs>
        <w:spacing w:before="0" w:line="240" w:lineRule="auto"/>
        <w:ind w:firstLine="484"/>
        <w:jc w:val="both"/>
        <w:rPr>
          <w:rStyle w:val="17100Exact"/>
          <w:b/>
          <w:bCs/>
          <w:w w:val="70"/>
          <w:sz w:val="28"/>
          <w:szCs w:val="28"/>
        </w:rPr>
      </w:pPr>
      <w:r w:rsidRPr="00CC46D2">
        <w:rPr>
          <w:rStyle w:val="1717pt100Exact"/>
          <w:bCs/>
          <w:sz w:val="28"/>
          <w:szCs w:val="28"/>
        </w:rPr>
        <w:t>Проведение анкетирования и составление диагностической карточки молодого педагога</w:t>
      </w:r>
      <w:r w:rsidRPr="00CC46D2">
        <w:rPr>
          <w:rStyle w:val="17100Exact"/>
          <w:bCs/>
          <w:sz w:val="28"/>
          <w:szCs w:val="28"/>
        </w:rPr>
        <w:t xml:space="preserve">. С первых дней работы молодого специалиста проводится анкетирование — своеобразное микроисследование, позволяющее выявить потенциальные возможности педагогов в обучении, воспитании, проведении экспериментальной работы. Затем заполняется диагностическая карта, </w:t>
      </w:r>
      <w:r w:rsidRPr="00CC46D2">
        <w:rPr>
          <w:rStyle w:val="1717pt100Exact0"/>
          <w:sz w:val="28"/>
          <w:szCs w:val="28"/>
        </w:rPr>
        <w:t xml:space="preserve">лист </w:t>
      </w:r>
      <w:r w:rsidRPr="00CC46D2">
        <w:rPr>
          <w:rStyle w:val="17100Exact"/>
          <w:bCs/>
          <w:sz w:val="28"/>
          <w:szCs w:val="28"/>
        </w:rPr>
        <w:t xml:space="preserve">карьеры, в котором отмечается, чего достиг учитель и выстраивается траектория его дальнейшего профессионального роста. Все эти материалы содержатся в портфолио </w:t>
      </w:r>
      <w:r w:rsidRPr="00CC46D2">
        <w:rPr>
          <w:rStyle w:val="1717pt100Exact0"/>
          <w:sz w:val="28"/>
          <w:szCs w:val="28"/>
        </w:rPr>
        <w:t>молодо</w:t>
      </w:r>
      <w:r w:rsidRPr="00CC46D2">
        <w:rPr>
          <w:rStyle w:val="17100Exact"/>
          <w:bCs/>
          <w:sz w:val="28"/>
          <w:szCs w:val="28"/>
        </w:rPr>
        <w:t>го педагога.</w:t>
      </w:r>
    </w:p>
    <w:p w14:paraId="23311981" w14:textId="77777777" w:rsidR="00F96A66" w:rsidRPr="000F79D0" w:rsidRDefault="00F96A66" w:rsidP="00F96A66">
      <w:pPr>
        <w:pStyle w:val="170"/>
        <w:numPr>
          <w:ilvl w:val="0"/>
          <w:numId w:val="22"/>
        </w:numPr>
        <w:shd w:val="clear" w:color="auto" w:fill="auto"/>
        <w:tabs>
          <w:tab w:val="left" w:pos="903"/>
        </w:tabs>
        <w:spacing w:before="0" w:line="240" w:lineRule="auto"/>
        <w:ind w:firstLine="484"/>
        <w:jc w:val="both"/>
        <w:rPr>
          <w:w w:val="100"/>
          <w:sz w:val="28"/>
          <w:szCs w:val="28"/>
        </w:rPr>
      </w:pPr>
      <w:r w:rsidRPr="004831CA">
        <w:rPr>
          <w:rStyle w:val="1717pt100Exact"/>
          <w:bCs/>
          <w:sz w:val="28"/>
          <w:szCs w:val="28"/>
        </w:rPr>
        <w:t>Закрепление педагогов</w:t>
      </w:r>
      <w:r w:rsidRPr="004831CA">
        <w:rPr>
          <w:w w:val="100"/>
          <w:sz w:val="28"/>
          <w:szCs w:val="28"/>
        </w:rPr>
        <w:t>-</w:t>
      </w:r>
      <w:r w:rsidRPr="004831CA">
        <w:rPr>
          <w:b w:val="0"/>
          <w:i/>
          <w:w w:val="100"/>
          <w:sz w:val="28"/>
          <w:szCs w:val="28"/>
        </w:rPr>
        <w:t>наставников за молодым</w:t>
      </w:r>
      <w:r>
        <w:rPr>
          <w:b w:val="0"/>
          <w:i/>
          <w:w w:val="100"/>
          <w:sz w:val="28"/>
          <w:szCs w:val="28"/>
        </w:rPr>
        <w:t>и</w:t>
      </w:r>
      <w:r w:rsidRPr="004831CA">
        <w:rPr>
          <w:b w:val="0"/>
          <w:i/>
          <w:w w:val="100"/>
          <w:sz w:val="28"/>
          <w:szCs w:val="28"/>
        </w:rPr>
        <w:t xml:space="preserve"> специалистами</w:t>
      </w:r>
      <w:r>
        <w:rPr>
          <w:b w:val="0"/>
          <w:i/>
          <w:w w:val="100"/>
          <w:sz w:val="28"/>
          <w:szCs w:val="28"/>
        </w:rPr>
        <w:t xml:space="preserve">. </w:t>
      </w:r>
      <w:r>
        <w:rPr>
          <w:b w:val="0"/>
          <w:w w:val="100"/>
          <w:sz w:val="28"/>
          <w:szCs w:val="28"/>
        </w:rPr>
        <w:t>Деятельность наставника зак</w:t>
      </w:r>
      <w:r w:rsidRPr="009C2D6C">
        <w:rPr>
          <w:b w:val="0"/>
          <w:w w:val="100"/>
          <w:sz w:val="28"/>
          <w:szCs w:val="28"/>
        </w:rPr>
        <w:t xml:space="preserve">лючается в </w:t>
      </w:r>
      <w:r>
        <w:rPr>
          <w:b w:val="0"/>
          <w:w w:val="100"/>
          <w:sz w:val="28"/>
          <w:szCs w:val="28"/>
        </w:rPr>
        <w:t>оказании помощи молодому педагогу в анализе программ по предмету, конструированию урока, подборе методического и дидактического оснащения, работе с нормативными документами, соблюдении психогигиены урока, корректировании результативности профессиональной деятельности молодого специалиста.</w:t>
      </w:r>
    </w:p>
    <w:p w14:paraId="2DAC33AB" w14:textId="77777777" w:rsidR="00F96A66" w:rsidRDefault="00F96A66" w:rsidP="00F96A66">
      <w:pPr>
        <w:pStyle w:val="170"/>
        <w:numPr>
          <w:ilvl w:val="0"/>
          <w:numId w:val="22"/>
        </w:numPr>
        <w:shd w:val="clear" w:color="auto" w:fill="auto"/>
        <w:tabs>
          <w:tab w:val="left" w:pos="903"/>
        </w:tabs>
        <w:spacing w:before="0" w:line="240" w:lineRule="auto"/>
        <w:ind w:right="-7" w:firstLine="565"/>
        <w:jc w:val="both"/>
        <w:rPr>
          <w:b w:val="0"/>
          <w:w w:val="100"/>
          <w:sz w:val="28"/>
          <w:szCs w:val="28"/>
        </w:rPr>
      </w:pPr>
      <w:r w:rsidRPr="000F79D0">
        <w:rPr>
          <w:rStyle w:val="1717pt100Exact"/>
          <w:rFonts w:eastAsia="Courier New"/>
          <w:sz w:val="28"/>
          <w:szCs w:val="28"/>
        </w:rPr>
        <w:t xml:space="preserve">Составление плана работы молодого специалиста. План включает анализ учебных программ, выявление трудностей тем; систему работы с правилами ведения школьной документации, составление планов проведения различных уроков, анализ различного рода работ учащихся, умение вести оценочную деятельность; заполнение листа самооценки молодого специалиста, в котором выявляется, что знает, что умеет молодой специалист и на каком уровне, </w:t>
      </w:r>
      <w:r w:rsidRPr="000F79D0">
        <w:rPr>
          <w:w w:val="100"/>
          <w:sz w:val="28"/>
          <w:szCs w:val="28"/>
        </w:rPr>
        <w:t xml:space="preserve"> </w:t>
      </w:r>
      <w:r w:rsidRPr="000F79D0">
        <w:rPr>
          <w:b w:val="0"/>
          <w:w w:val="100"/>
          <w:sz w:val="28"/>
          <w:szCs w:val="28"/>
        </w:rPr>
        <w:t xml:space="preserve">с какими затруднениями он сталкивается </w:t>
      </w:r>
      <w:r>
        <w:rPr>
          <w:b w:val="0"/>
          <w:w w:val="100"/>
          <w:sz w:val="28"/>
          <w:szCs w:val="28"/>
        </w:rPr>
        <w:t>в своей работе.</w:t>
      </w:r>
    </w:p>
    <w:p w14:paraId="5121D508" w14:textId="77777777" w:rsidR="00F252E0" w:rsidRDefault="00F252E0" w:rsidP="00F252E0">
      <w:pPr>
        <w:pStyle w:val="270"/>
        <w:shd w:val="clear" w:color="auto" w:fill="auto"/>
        <w:tabs>
          <w:tab w:val="left" w:pos="934"/>
        </w:tabs>
        <w:spacing w:after="0" w:line="240" w:lineRule="auto"/>
        <w:ind w:firstLine="0"/>
        <w:jc w:val="center"/>
        <w:rPr>
          <w:rStyle w:val="21"/>
          <w:rFonts w:eastAsia="Courier New"/>
          <w:sz w:val="28"/>
          <w:szCs w:val="28"/>
        </w:rPr>
      </w:pPr>
    </w:p>
    <w:p w14:paraId="19F6625C" w14:textId="77777777" w:rsidR="00F252E0" w:rsidRDefault="00F252E0" w:rsidP="00F252E0">
      <w:pPr>
        <w:pStyle w:val="270"/>
        <w:shd w:val="clear" w:color="auto" w:fill="auto"/>
        <w:tabs>
          <w:tab w:val="left" w:pos="934"/>
        </w:tabs>
        <w:spacing w:after="0" w:line="240" w:lineRule="auto"/>
        <w:ind w:firstLine="0"/>
        <w:jc w:val="center"/>
        <w:rPr>
          <w:rStyle w:val="21"/>
          <w:rFonts w:eastAsia="Courier New"/>
          <w:sz w:val="28"/>
          <w:szCs w:val="28"/>
        </w:rPr>
      </w:pPr>
    </w:p>
    <w:p w14:paraId="1C281DB8" w14:textId="77777777" w:rsidR="00F252E0" w:rsidRDefault="00F252E0" w:rsidP="00F252E0">
      <w:pPr>
        <w:pStyle w:val="270"/>
        <w:shd w:val="clear" w:color="auto" w:fill="auto"/>
        <w:tabs>
          <w:tab w:val="left" w:pos="934"/>
        </w:tabs>
        <w:spacing w:after="0" w:line="240" w:lineRule="auto"/>
        <w:ind w:firstLine="0"/>
        <w:jc w:val="center"/>
        <w:rPr>
          <w:rStyle w:val="21"/>
          <w:rFonts w:eastAsia="Courier New"/>
          <w:sz w:val="28"/>
          <w:szCs w:val="28"/>
        </w:rPr>
      </w:pPr>
    </w:p>
    <w:p w14:paraId="4A08DB75" w14:textId="77777777" w:rsidR="00F252E0" w:rsidRDefault="00F252E0" w:rsidP="00F252E0">
      <w:pPr>
        <w:pStyle w:val="270"/>
        <w:shd w:val="clear" w:color="auto" w:fill="auto"/>
        <w:tabs>
          <w:tab w:val="left" w:pos="934"/>
        </w:tabs>
        <w:spacing w:after="0" w:line="240" w:lineRule="auto"/>
        <w:ind w:firstLine="0"/>
        <w:jc w:val="center"/>
        <w:rPr>
          <w:rStyle w:val="21"/>
          <w:rFonts w:eastAsia="Courier New"/>
          <w:sz w:val="28"/>
          <w:szCs w:val="28"/>
        </w:rPr>
      </w:pPr>
    </w:p>
    <w:p w14:paraId="50D7F982" w14:textId="77777777" w:rsidR="00F252E0" w:rsidRDefault="00F252E0" w:rsidP="00F252E0">
      <w:pPr>
        <w:pStyle w:val="270"/>
        <w:shd w:val="clear" w:color="auto" w:fill="auto"/>
        <w:tabs>
          <w:tab w:val="left" w:pos="934"/>
        </w:tabs>
        <w:spacing w:after="0" w:line="240" w:lineRule="auto"/>
        <w:ind w:firstLine="0"/>
        <w:jc w:val="center"/>
        <w:rPr>
          <w:rStyle w:val="21"/>
          <w:rFonts w:eastAsia="Courier New"/>
          <w:sz w:val="28"/>
          <w:szCs w:val="28"/>
        </w:rPr>
      </w:pPr>
    </w:p>
    <w:p w14:paraId="088BE08C" w14:textId="77777777" w:rsidR="00F252E0" w:rsidRDefault="00F252E0" w:rsidP="00F252E0">
      <w:pPr>
        <w:pStyle w:val="270"/>
        <w:shd w:val="clear" w:color="auto" w:fill="auto"/>
        <w:tabs>
          <w:tab w:val="left" w:pos="934"/>
        </w:tabs>
        <w:spacing w:after="0" w:line="240" w:lineRule="auto"/>
        <w:ind w:firstLine="0"/>
        <w:jc w:val="center"/>
        <w:rPr>
          <w:rStyle w:val="21"/>
          <w:rFonts w:eastAsia="Courier New"/>
          <w:sz w:val="28"/>
          <w:szCs w:val="28"/>
        </w:rPr>
      </w:pPr>
    </w:p>
    <w:p w14:paraId="7932190C" w14:textId="77777777" w:rsidR="00F252E0" w:rsidRDefault="00F252E0" w:rsidP="00F252E0">
      <w:pPr>
        <w:pStyle w:val="270"/>
        <w:shd w:val="clear" w:color="auto" w:fill="auto"/>
        <w:tabs>
          <w:tab w:val="left" w:pos="934"/>
        </w:tabs>
        <w:spacing w:after="0" w:line="240" w:lineRule="auto"/>
        <w:ind w:firstLine="0"/>
        <w:jc w:val="center"/>
        <w:rPr>
          <w:rStyle w:val="21"/>
          <w:rFonts w:eastAsia="Courier New"/>
          <w:sz w:val="28"/>
          <w:szCs w:val="28"/>
        </w:rPr>
      </w:pPr>
    </w:p>
    <w:p w14:paraId="11F7D86C" w14:textId="77777777" w:rsidR="00F252E0" w:rsidRDefault="00F252E0" w:rsidP="00F252E0">
      <w:pPr>
        <w:pStyle w:val="270"/>
        <w:shd w:val="clear" w:color="auto" w:fill="auto"/>
        <w:tabs>
          <w:tab w:val="left" w:pos="934"/>
        </w:tabs>
        <w:spacing w:after="0" w:line="240" w:lineRule="auto"/>
        <w:ind w:firstLine="0"/>
        <w:jc w:val="center"/>
        <w:rPr>
          <w:rStyle w:val="21"/>
          <w:rFonts w:eastAsia="Courier New"/>
          <w:sz w:val="28"/>
          <w:szCs w:val="28"/>
        </w:rPr>
      </w:pPr>
    </w:p>
    <w:p w14:paraId="6C3672D6" w14:textId="77777777" w:rsidR="00F252E0" w:rsidRDefault="00F252E0" w:rsidP="00F252E0">
      <w:pPr>
        <w:pStyle w:val="270"/>
        <w:shd w:val="clear" w:color="auto" w:fill="auto"/>
        <w:tabs>
          <w:tab w:val="left" w:pos="934"/>
        </w:tabs>
        <w:spacing w:after="0" w:line="240" w:lineRule="auto"/>
        <w:ind w:firstLine="0"/>
        <w:jc w:val="center"/>
        <w:rPr>
          <w:rStyle w:val="21"/>
          <w:rFonts w:eastAsia="Courier New"/>
          <w:sz w:val="28"/>
          <w:szCs w:val="28"/>
        </w:rPr>
      </w:pPr>
    </w:p>
    <w:p w14:paraId="7FE06024" w14:textId="77777777" w:rsidR="00F252E0" w:rsidRDefault="00F252E0" w:rsidP="00F252E0">
      <w:pPr>
        <w:pStyle w:val="270"/>
        <w:shd w:val="clear" w:color="auto" w:fill="auto"/>
        <w:tabs>
          <w:tab w:val="left" w:pos="934"/>
        </w:tabs>
        <w:spacing w:after="0" w:line="240" w:lineRule="auto"/>
        <w:ind w:firstLine="0"/>
        <w:jc w:val="center"/>
        <w:rPr>
          <w:rStyle w:val="21"/>
          <w:rFonts w:eastAsia="Courier New"/>
          <w:sz w:val="28"/>
          <w:szCs w:val="28"/>
        </w:rPr>
      </w:pPr>
    </w:p>
    <w:p w14:paraId="5DD55490" w14:textId="77777777" w:rsidR="00F252E0" w:rsidRDefault="00F252E0" w:rsidP="00F252E0">
      <w:pPr>
        <w:pStyle w:val="270"/>
        <w:shd w:val="clear" w:color="auto" w:fill="auto"/>
        <w:tabs>
          <w:tab w:val="left" w:pos="934"/>
        </w:tabs>
        <w:spacing w:after="0" w:line="240" w:lineRule="auto"/>
        <w:ind w:firstLine="0"/>
        <w:jc w:val="center"/>
        <w:rPr>
          <w:rStyle w:val="21"/>
          <w:rFonts w:eastAsia="Courier New"/>
          <w:sz w:val="28"/>
          <w:szCs w:val="28"/>
        </w:rPr>
      </w:pPr>
    </w:p>
    <w:p w14:paraId="5C1A1285" w14:textId="77777777" w:rsidR="008F2C4B" w:rsidRDefault="008F2C4B"/>
    <w:sectPr w:rsidR="008F2C4B" w:rsidSect="0096703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262A"/>
    <w:multiLevelType w:val="multilevel"/>
    <w:tmpl w:val="0B3AFF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B136B"/>
    <w:multiLevelType w:val="hybridMultilevel"/>
    <w:tmpl w:val="301AD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5922"/>
    <w:multiLevelType w:val="multilevel"/>
    <w:tmpl w:val="09B48E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460381"/>
    <w:multiLevelType w:val="multilevel"/>
    <w:tmpl w:val="5BD0A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2F0550"/>
    <w:multiLevelType w:val="multilevel"/>
    <w:tmpl w:val="56580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B63167"/>
    <w:multiLevelType w:val="multilevel"/>
    <w:tmpl w:val="DA9AF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706B87"/>
    <w:multiLevelType w:val="multilevel"/>
    <w:tmpl w:val="372E3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825FDA"/>
    <w:multiLevelType w:val="multilevel"/>
    <w:tmpl w:val="19AC2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5A32BE"/>
    <w:multiLevelType w:val="hybridMultilevel"/>
    <w:tmpl w:val="ACCA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B2807"/>
    <w:multiLevelType w:val="multilevel"/>
    <w:tmpl w:val="1CC65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541B13"/>
    <w:multiLevelType w:val="hybridMultilevel"/>
    <w:tmpl w:val="DFFE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831D8"/>
    <w:multiLevelType w:val="multilevel"/>
    <w:tmpl w:val="C1347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0B0065"/>
    <w:multiLevelType w:val="multilevel"/>
    <w:tmpl w:val="3E525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9108C0"/>
    <w:multiLevelType w:val="multilevel"/>
    <w:tmpl w:val="502AE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D84DB0"/>
    <w:multiLevelType w:val="multilevel"/>
    <w:tmpl w:val="10446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1C6464"/>
    <w:multiLevelType w:val="multilevel"/>
    <w:tmpl w:val="A224E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D52550"/>
    <w:multiLevelType w:val="hybridMultilevel"/>
    <w:tmpl w:val="6942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766B5"/>
    <w:multiLevelType w:val="multilevel"/>
    <w:tmpl w:val="7E1C9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657E98"/>
    <w:multiLevelType w:val="multilevel"/>
    <w:tmpl w:val="52BED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48087E"/>
    <w:multiLevelType w:val="hybridMultilevel"/>
    <w:tmpl w:val="1A8E0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E3F35"/>
    <w:multiLevelType w:val="multilevel"/>
    <w:tmpl w:val="81B20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444B4C"/>
    <w:multiLevelType w:val="hybridMultilevel"/>
    <w:tmpl w:val="BE08B9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15"/>
  </w:num>
  <w:num w:numId="7">
    <w:abstractNumId w:val="14"/>
  </w:num>
  <w:num w:numId="8">
    <w:abstractNumId w:val="0"/>
  </w:num>
  <w:num w:numId="9">
    <w:abstractNumId w:val="12"/>
  </w:num>
  <w:num w:numId="10">
    <w:abstractNumId w:val="20"/>
  </w:num>
  <w:num w:numId="11">
    <w:abstractNumId w:val="18"/>
  </w:num>
  <w:num w:numId="12">
    <w:abstractNumId w:val="3"/>
  </w:num>
  <w:num w:numId="13">
    <w:abstractNumId w:val="13"/>
  </w:num>
  <w:num w:numId="14">
    <w:abstractNumId w:val="11"/>
  </w:num>
  <w:num w:numId="15">
    <w:abstractNumId w:val="6"/>
  </w:num>
  <w:num w:numId="16">
    <w:abstractNumId w:val="17"/>
  </w:num>
  <w:num w:numId="17">
    <w:abstractNumId w:val="19"/>
  </w:num>
  <w:num w:numId="18">
    <w:abstractNumId w:val="1"/>
  </w:num>
  <w:num w:numId="19">
    <w:abstractNumId w:val="10"/>
  </w:num>
  <w:num w:numId="20">
    <w:abstractNumId w:val="16"/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E0"/>
    <w:rsid w:val="0011752E"/>
    <w:rsid w:val="002A1D27"/>
    <w:rsid w:val="008F2C4B"/>
    <w:rsid w:val="00967035"/>
    <w:rsid w:val="00D948A9"/>
    <w:rsid w:val="00F252E0"/>
    <w:rsid w:val="00F9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8204"/>
  <w15:chartTrackingRefBased/>
  <w15:docId w15:val="{5BA8822D-137A-214D-A57D-DC03F7FA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252E0"/>
    <w:pPr>
      <w:widowControl w:val="0"/>
    </w:pPr>
    <w:rPr>
      <w:rFonts w:ascii="Courier New" w:eastAsia="Courier New" w:hAnsi="Courier New" w:cs="Courier New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252E0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52E0"/>
    <w:pPr>
      <w:shd w:val="clear" w:color="auto" w:fill="FFFFFF"/>
      <w:spacing w:before="900" w:line="420" w:lineRule="exact"/>
      <w:ind w:hanging="992"/>
      <w:jc w:val="both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character" w:customStyle="1" w:styleId="21">
    <w:name w:val="Основной текст (2) + Полужирный"/>
    <w:basedOn w:val="2"/>
    <w:rsid w:val="00F25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F252E0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7)_"/>
    <w:basedOn w:val="a0"/>
    <w:link w:val="270"/>
    <w:rsid w:val="00F252E0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F252E0"/>
    <w:pPr>
      <w:shd w:val="clear" w:color="auto" w:fill="FFFFFF"/>
      <w:spacing w:after="120" w:line="0" w:lineRule="atLeast"/>
      <w:ind w:hanging="7"/>
      <w:jc w:val="both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character" w:customStyle="1" w:styleId="219pt">
    <w:name w:val="Основной текст (2) + 19 pt"/>
    <w:basedOn w:val="2"/>
    <w:rsid w:val="00F25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52">
    <w:name w:val="Основной текст (52)_"/>
    <w:basedOn w:val="a0"/>
    <w:link w:val="520"/>
    <w:rsid w:val="00F252E0"/>
    <w:rPr>
      <w:rFonts w:ascii="Times New Roman" w:eastAsia="Times New Roman" w:hAnsi="Times New Roman" w:cs="Times New Roman"/>
      <w:b/>
      <w:bCs/>
      <w:i/>
      <w:iCs/>
      <w:sz w:val="42"/>
      <w:szCs w:val="42"/>
      <w:shd w:val="clear" w:color="auto" w:fill="FFFFFF"/>
    </w:rPr>
  </w:style>
  <w:style w:type="paragraph" w:customStyle="1" w:styleId="520">
    <w:name w:val="Основной текст (52)"/>
    <w:basedOn w:val="a"/>
    <w:link w:val="52"/>
    <w:rsid w:val="00F252E0"/>
    <w:pPr>
      <w:shd w:val="clear" w:color="auto" w:fill="FFFFFF"/>
      <w:spacing w:before="480" w:line="485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42"/>
      <w:szCs w:val="42"/>
      <w:lang w:eastAsia="en-US" w:bidi="ar-SA"/>
    </w:rPr>
  </w:style>
  <w:style w:type="character" w:customStyle="1" w:styleId="5222pt">
    <w:name w:val="Основной текст (52) + 22 pt;Не курсив"/>
    <w:basedOn w:val="52"/>
    <w:rsid w:val="00F252E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F25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59">
    <w:name w:val="Основной текст (59)_"/>
    <w:basedOn w:val="a0"/>
    <w:link w:val="590"/>
    <w:rsid w:val="00F252E0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590">
    <w:name w:val="Основной текст (59)"/>
    <w:basedOn w:val="a"/>
    <w:link w:val="59"/>
    <w:rsid w:val="00F252E0"/>
    <w:pPr>
      <w:shd w:val="clear" w:color="auto" w:fill="FFFFFF"/>
      <w:spacing w:line="0" w:lineRule="atLeast"/>
      <w:ind w:hanging="367"/>
      <w:jc w:val="both"/>
    </w:pPr>
    <w:rPr>
      <w:rFonts w:ascii="Times New Roman" w:eastAsia="Times New Roman" w:hAnsi="Times New Roman" w:cs="Times New Roman"/>
      <w:b/>
      <w:bCs/>
      <w:color w:val="auto"/>
      <w:sz w:val="38"/>
      <w:szCs w:val="38"/>
      <w:lang w:eastAsia="en-US" w:bidi="ar-SA"/>
    </w:rPr>
  </w:style>
  <w:style w:type="character" w:customStyle="1" w:styleId="220pt">
    <w:name w:val="Основной текст (2) + 20 pt;Полужирный"/>
    <w:basedOn w:val="2"/>
    <w:rsid w:val="00F25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174Exact">
    <w:name w:val="Заголовок №17 (4) Exact"/>
    <w:basedOn w:val="a0"/>
    <w:link w:val="174"/>
    <w:rsid w:val="00F252E0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52Exact">
    <w:name w:val="Заголовок №15 (2) Exact"/>
    <w:basedOn w:val="a0"/>
    <w:link w:val="152"/>
    <w:rsid w:val="00F252E0"/>
    <w:rPr>
      <w:rFonts w:ascii="Times New Roman" w:eastAsia="Times New Roman" w:hAnsi="Times New Roman" w:cs="Times New Roman"/>
      <w:b/>
      <w:bCs/>
      <w:i/>
      <w:iCs/>
      <w:sz w:val="42"/>
      <w:szCs w:val="42"/>
      <w:shd w:val="clear" w:color="auto" w:fill="FFFFFF"/>
    </w:rPr>
  </w:style>
  <w:style w:type="character" w:customStyle="1" w:styleId="15219ptExact">
    <w:name w:val="Заголовок №15 (2) + 19 pt;Не полужирный;Не курсив Exact"/>
    <w:basedOn w:val="152Exact"/>
    <w:rsid w:val="00F252E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paragraph" w:customStyle="1" w:styleId="174">
    <w:name w:val="Заголовок №17 (4)"/>
    <w:basedOn w:val="a"/>
    <w:link w:val="174Exact"/>
    <w:rsid w:val="00F252E0"/>
    <w:pPr>
      <w:shd w:val="clear" w:color="auto" w:fill="FFFFFF"/>
      <w:spacing w:line="0" w:lineRule="atLeast"/>
      <w:ind w:firstLine="74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152">
    <w:name w:val="Заголовок №15 (2)"/>
    <w:basedOn w:val="a"/>
    <w:link w:val="152Exact"/>
    <w:rsid w:val="00F252E0"/>
    <w:pPr>
      <w:shd w:val="clear" w:color="auto" w:fill="FFFFFF"/>
      <w:spacing w:before="120" w:line="489" w:lineRule="exact"/>
      <w:ind w:hanging="961"/>
    </w:pPr>
    <w:rPr>
      <w:rFonts w:ascii="Times New Roman" w:eastAsia="Times New Roman" w:hAnsi="Times New Roman" w:cs="Times New Roman"/>
      <w:b/>
      <w:bCs/>
      <w:i/>
      <w:iCs/>
      <w:color w:val="auto"/>
      <w:sz w:val="42"/>
      <w:szCs w:val="42"/>
      <w:lang w:eastAsia="en-US" w:bidi="ar-SA"/>
    </w:rPr>
  </w:style>
  <w:style w:type="character" w:customStyle="1" w:styleId="48">
    <w:name w:val="Основной текст (48)_"/>
    <w:basedOn w:val="a0"/>
    <w:link w:val="480"/>
    <w:rsid w:val="00F252E0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48Exact">
    <w:name w:val="Основной текст (48) Exact"/>
    <w:basedOn w:val="a0"/>
    <w:rsid w:val="00F25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480">
    <w:name w:val="Основной текст (48)"/>
    <w:basedOn w:val="a"/>
    <w:link w:val="48"/>
    <w:rsid w:val="00F252E0"/>
    <w:pPr>
      <w:shd w:val="clear" w:color="auto" w:fill="FFFFFF"/>
      <w:spacing w:line="471" w:lineRule="exact"/>
      <w:ind w:hanging="289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character" w:customStyle="1" w:styleId="19">
    <w:name w:val="Основной текст (19)_"/>
    <w:basedOn w:val="a0"/>
    <w:link w:val="190"/>
    <w:rsid w:val="0011752E"/>
    <w:rPr>
      <w:rFonts w:ascii="Times New Roman" w:eastAsia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11752E"/>
    <w:pPr>
      <w:shd w:val="clear" w:color="auto" w:fill="FFFFFF"/>
      <w:spacing w:after="1080" w:line="0" w:lineRule="atLeast"/>
      <w:ind w:hanging="7"/>
      <w:jc w:val="right"/>
    </w:pPr>
    <w:rPr>
      <w:rFonts w:ascii="Times New Roman" w:eastAsia="Times New Roman" w:hAnsi="Times New Roman" w:cs="Times New Roman"/>
      <w:b/>
      <w:bCs/>
      <w:i/>
      <w:iCs/>
      <w:color w:val="auto"/>
      <w:sz w:val="34"/>
      <w:szCs w:val="34"/>
      <w:lang w:eastAsia="en-US" w:bidi="ar-SA"/>
    </w:rPr>
  </w:style>
  <w:style w:type="character" w:customStyle="1" w:styleId="219pt0">
    <w:name w:val="Основной текст (2) + 19 pt;Полужирный"/>
    <w:basedOn w:val="2"/>
    <w:rsid w:val="001175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"/>
    <w:basedOn w:val="2"/>
    <w:rsid w:val="001175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1175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53Exact">
    <w:name w:val="Основной текст (53) Exact"/>
    <w:basedOn w:val="a0"/>
    <w:link w:val="53"/>
    <w:rsid w:val="0011752E"/>
    <w:rPr>
      <w:rFonts w:ascii="Times New Roman" w:eastAsia="Times New Roman" w:hAnsi="Times New Roman" w:cs="Times New Roman"/>
      <w:b/>
      <w:bCs/>
      <w:i/>
      <w:iCs/>
      <w:w w:val="70"/>
      <w:sz w:val="44"/>
      <w:szCs w:val="44"/>
      <w:shd w:val="clear" w:color="auto" w:fill="FFFFFF"/>
    </w:rPr>
  </w:style>
  <w:style w:type="character" w:customStyle="1" w:styleId="23">
    <w:name w:val="Основной текст (2) + Малые прописные"/>
    <w:basedOn w:val="2"/>
    <w:rsid w:val="0011752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paragraph" w:customStyle="1" w:styleId="53">
    <w:name w:val="Основной текст (53)"/>
    <w:basedOn w:val="a"/>
    <w:link w:val="53Exact"/>
    <w:rsid w:val="0011752E"/>
    <w:pPr>
      <w:shd w:val="clear" w:color="auto" w:fill="FFFFFF"/>
      <w:spacing w:line="0" w:lineRule="atLeast"/>
      <w:ind w:firstLine="45"/>
    </w:pPr>
    <w:rPr>
      <w:rFonts w:ascii="Times New Roman" w:eastAsia="Times New Roman" w:hAnsi="Times New Roman" w:cs="Times New Roman"/>
      <w:b/>
      <w:bCs/>
      <w:i/>
      <w:iCs/>
      <w:color w:val="auto"/>
      <w:w w:val="70"/>
      <w:sz w:val="44"/>
      <w:szCs w:val="44"/>
      <w:lang w:eastAsia="en-US" w:bidi="ar-SA"/>
    </w:rPr>
  </w:style>
  <w:style w:type="character" w:customStyle="1" w:styleId="219pt75">
    <w:name w:val="Основной текст (2) + 19 pt;Масштаб 75%"/>
    <w:basedOn w:val="2"/>
    <w:rsid w:val="001175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17100Exact">
    <w:name w:val="Основной текст (17) + Масштаб 100% Exact"/>
    <w:basedOn w:val="a0"/>
    <w:rsid w:val="00F96A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sz w:val="38"/>
      <w:szCs w:val="38"/>
      <w:u w:val="none"/>
    </w:rPr>
  </w:style>
  <w:style w:type="character" w:customStyle="1" w:styleId="1717pt100Exact">
    <w:name w:val="Основной текст (17) + 17 pt;Курсив;Масштаб 100% Exact"/>
    <w:basedOn w:val="17"/>
    <w:rsid w:val="00F96A66"/>
    <w:rPr>
      <w:rFonts w:ascii="Times New Roman" w:eastAsia="Times New Roman" w:hAnsi="Times New Roman" w:cs="Times New Roman"/>
      <w:b/>
      <w:bCs/>
      <w:i/>
      <w:iCs/>
      <w:w w:val="100"/>
      <w:sz w:val="34"/>
      <w:szCs w:val="34"/>
      <w:shd w:val="clear" w:color="auto" w:fill="FFFFFF"/>
    </w:rPr>
  </w:style>
  <w:style w:type="character" w:customStyle="1" w:styleId="1716pt100Exact">
    <w:name w:val="Основной текст (17) + 16 pt;Курсив;Масштаб 100% Exact"/>
    <w:basedOn w:val="17"/>
    <w:rsid w:val="00F96A66"/>
    <w:rPr>
      <w:rFonts w:ascii="Times New Roman" w:eastAsia="Times New Roman" w:hAnsi="Times New Roman" w:cs="Times New Roman"/>
      <w:b/>
      <w:bCs/>
      <w:i/>
      <w:iCs/>
      <w:w w:val="100"/>
      <w:sz w:val="32"/>
      <w:szCs w:val="32"/>
      <w:shd w:val="clear" w:color="auto" w:fill="FFFFFF"/>
      <w:lang w:val="en-US" w:eastAsia="en-US" w:bidi="en-US"/>
    </w:rPr>
  </w:style>
  <w:style w:type="character" w:customStyle="1" w:styleId="1716pt100Exact0">
    <w:name w:val="Основной текст (17) + 16 pt;Не полужирный;Масштаб 100% Exact"/>
    <w:basedOn w:val="17"/>
    <w:rsid w:val="00F96A66"/>
    <w:rPr>
      <w:rFonts w:ascii="Times New Roman" w:eastAsia="Times New Roman" w:hAnsi="Times New Roman" w:cs="Times New Roman"/>
      <w:b/>
      <w:bCs/>
      <w:w w:val="100"/>
      <w:sz w:val="32"/>
      <w:szCs w:val="32"/>
      <w:shd w:val="clear" w:color="auto" w:fill="FFFFFF"/>
      <w:lang w:val="en-US" w:eastAsia="en-US" w:bidi="en-US"/>
    </w:rPr>
  </w:style>
  <w:style w:type="character" w:customStyle="1" w:styleId="1717pt100Exact0">
    <w:name w:val="Основной текст (17) + 17 pt;Не полужирный;Масштаб 100% Exact"/>
    <w:basedOn w:val="17"/>
    <w:rsid w:val="00F96A66"/>
    <w:rPr>
      <w:rFonts w:ascii="Times New Roman" w:eastAsia="Times New Roman" w:hAnsi="Times New Roman" w:cs="Times New Roman"/>
      <w:b/>
      <w:bCs/>
      <w:w w:val="100"/>
      <w:sz w:val="34"/>
      <w:szCs w:val="34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F96A66"/>
    <w:rPr>
      <w:rFonts w:ascii="Times New Roman" w:eastAsia="Times New Roman" w:hAnsi="Times New Roman" w:cs="Times New Roman"/>
      <w:b/>
      <w:bCs/>
      <w:w w:val="70"/>
      <w:sz w:val="38"/>
      <w:szCs w:val="3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F96A66"/>
    <w:pPr>
      <w:shd w:val="clear" w:color="auto" w:fill="FFFFFF"/>
      <w:spacing w:before="240" w:line="0" w:lineRule="atLeast"/>
      <w:ind w:hanging="442"/>
    </w:pPr>
    <w:rPr>
      <w:rFonts w:ascii="Times New Roman" w:eastAsia="Times New Roman" w:hAnsi="Times New Roman" w:cs="Times New Roman"/>
      <w:b/>
      <w:bCs/>
      <w:color w:val="auto"/>
      <w:w w:val="70"/>
      <w:sz w:val="38"/>
      <w:szCs w:val="3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2644</Words>
  <Characters>15075</Characters>
  <Application>Microsoft Office Word</Application>
  <DocSecurity>0</DocSecurity>
  <Lines>125</Lines>
  <Paragraphs>35</Paragraphs>
  <ScaleCrop>false</ScaleCrop>
  <Company/>
  <LinksUpToDate>false</LinksUpToDate>
  <CharactersWithSpaces>17684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 </cp:lastModifiedBy>
  <cp:revision>5</cp:revision>
  <dcterms:created xsi:type="dcterms:W3CDTF">2021-10-31T10:59:00Z</dcterms:created>
  <dcterms:modified xsi:type="dcterms:W3CDTF">2022-11-03T18:38:00Z</dcterms:modified>
</cp:coreProperties>
</file>