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096" w:rsidRPr="008368FE" w:rsidRDefault="00EA3096" w:rsidP="00EA3096">
      <w:pPr>
        <w:jc w:val="center"/>
        <w:rPr>
          <w:color w:val="000000"/>
          <w:sz w:val="28"/>
          <w:szCs w:val="28"/>
        </w:rPr>
      </w:pPr>
    </w:p>
    <w:p w:rsidR="00224697" w:rsidRPr="00D05CCE" w:rsidRDefault="00B935C4" w:rsidP="00F933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Ключи к о</w:t>
      </w:r>
      <w:r w:rsidR="00224697" w:rsidRPr="00D05CCE">
        <w:rPr>
          <w:b/>
          <w:sz w:val="28"/>
          <w:szCs w:val="28"/>
        </w:rPr>
        <w:t>лимпиад</w:t>
      </w:r>
      <w:r>
        <w:rPr>
          <w:b/>
          <w:sz w:val="28"/>
          <w:szCs w:val="28"/>
        </w:rPr>
        <w:t>е</w:t>
      </w:r>
      <w:r w:rsidR="00224697" w:rsidRPr="00D05CCE">
        <w:rPr>
          <w:b/>
          <w:sz w:val="28"/>
          <w:szCs w:val="28"/>
        </w:rPr>
        <w:t xml:space="preserve"> по избирательному законодательству</w:t>
      </w:r>
    </w:p>
    <w:p w:rsidR="00F933A2" w:rsidRPr="00D05CCE" w:rsidRDefault="00F933A2" w:rsidP="00F933A2">
      <w:pPr>
        <w:jc w:val="center"/>
        <w:rPr>
          <w:b/>
          <w:sz w:val="28"/>
          <w:szCs w:val="28"/>
        </w:rPr>
      </w:pPr>
      <w:r w:rsidRPr="00D05CCE">
        <w:rPr>
          <w:b/>
          <w:sz w:val="28"/>
          <w:szCs w:val="28"/>
        </w:rPr>
        <w:t>для учащихся 10-х классов</w:t>
      </w:r>
    </w:p>
    <w:p w:rsidR="00F933A2" w:rsidRPr="00D05CCE" w:rsidRDefault="00F933A2" w:rsidP="00224697">
      <w:pPr>
        <w:jc w:val="center"/>
        <w:rPr>
          <w:b/>
          <w:color w:val="000000"/>
          <w:sz w:val="24"/>
          <w:szCs w:val="28"/>
        </w:rPr>
      </w:pPr>
      <w:r w:rsidRPr="00D05CCE">
        <w:rPr>
          <w:color w:val="000000"/>
          <w:sz w:val="24"/>
          <w:szCs w:val="28"/>
        </w:rPr>
        <w:t xml:space="preserve"> </w:t>
      </w:r>
      <w:r w:rsidR="00224697" w:rsidRPr="00D05CCE">
        <w:rPr>
          <w:b/>
          <w:color w:val="000000"/>
          <w:sz w:val="24"/>
          <w:szCs w:val="28"/>
        </w:rPr>
        <w:t>г.о. Серпухов</w:t>
      </w:r>
    </w:p>
    <w:p w:rsidR="00996BEF" w:rsidRPr="00B935C4" w:rsidRDefault="00224697" w:rsidP="00B935C4">
      <w:pPr>
        <w:jc w:val="center"/>
        <w:rPr>
          <w:b/>
          <w:color w:val="000000"/>
          <w:sz w:val="24"/>
          <w:szCs w:val="28"/>
        </w:rPr>
      </w:pPr>
      <w:r w:rsidRPr="00D05CCE">
        <w:rPr>
          <w:b/>
          <w:color w:val="000000"/>
          <w:sz w:val="24"/>
          <w:szCs w:val="28"/>
        </w:rPr>
        <w:t xml:space="preserve">2020-2021 </w:t>
      </w:r>
      <w:proofErr w:type="spellStart"/>
      <w:r w:rsidRPr="00D05CCE">
        <w:rPr>
          <w:b/>
          <w:color w:val="000000"/>
          <w:sz w:val="24"/>
          <w:szCs w:val="28"/>
        </w:rPr>
        <w:t>уч.г</w:t>
      </w:r>
      <w:proofErr w:type="spellEnd"/>
      <w:r w:rsidRPr="00D05CCE">
        <w:rPr>
          <w:b/>
          <w:color w:val="000000"/>
          <w:sz w:val="24"/>
          <w:szCs w:val="28"/>
        </w:rPr>
        <w:t>.</w:t>
      </w:r>
    </w:p>
    <w:p w:rsidR="00D05CCE" w:rsidRPr="00EB66FF" w:rsidRDefault="003D3B7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EB66FF">
        <w:rPr>
          <w:color w:val="000000"/>
          <w:sz w:val="24"/>
          <w:szCs w:val="24"/>
        </w:rPr>
        <w:t>Задание</w:t>
      </w:r>
      <w:r w:rsidR="00D05CCE" w:rsidRPr="00EB66FF">
        <w:rPr>
          <w:color w:val="000000"/>
          <w:sz w:val="24"/>
          <w:szCs w:val="24"/>
        </w:rPr>
        <w:t xml:space="preserve"> № 1</w:t>
      </w:r>
      <w:r w:rsidRPr="00EB66FF">
        <w:rPr>
          <w:color w:val="000000"/>
          <w:sz w:val="24"/>
          <w:szCs w:val="24"/>
        </w:rPr>
        <w:t>.</w:t>
      </w:r>
    </w:p>
    <w:p w:rsidR="00D05CCE" w:rsidRPr="00EB66FF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EB66FF">
        <w:rPr>
          <w:color w:val="000000"/>
          <w:sz w:val="24"/>
          <w:szCs w:val="24"/>
        </w:rPr>
        <w:t>Заявление о голосовании вне помещения для голосования может быть подано:</w:t>
      </w:r>
    </w:p>
    <w:p w:rsidR="00D05CCE" w:rsidRPr="004D3013" w:rsidRDefault="00D05CCE" w:rsidP="005571DA">
      <w:pPr>
        <w:ind w:left="-851" w:right="-428"/>
        <w:jc w:val="both"/>
        <w:rPr>
          <w:b/>
          <w:sz w:val="24"/>
          <w:szCs w:val="24"/>
        </w:rPr>
      </w:pPr>
      <w:r w:rsidRPr="004D3013">
        <w:rPr>
          <w:b/>
          <w:sz w:val="24"/>
          <w:szCs w:val="24"/>
        </w:rPr>
        <w:t xml:space="preserve">Г) В участковую избирательную комиссию не </w:t>
      </w:r>
      <w:proofErr w:type="gramStart"/>
      <w:r w:rsidRPr="004D3013">
        <w:rPr>
          <w:b/>
          <w:sz w:val="24"/>
          <w:szCs w:val="24"/>
        </w:rPr>
        <w:t>позднее</w:t>
      </w:r>
      <w:proofErr w:type="gramEnd"/>
      <w:r w:rsidRPr="004D3013">
        <w:rPr>
          <w:b/>
          <w:sz w:val="24"/>
          <w:szCs w:val="24"/>
        </w:rPr>
        <w:t xml:space="preserve"> чем за 6 часов до окончания голосования.</w:t>
      </w:r>
    </w:p>
    <w:p w:rsidR="00D05CCE" w:rsidRPr="004D3013" w:rsidRDefault="00D05CCE" w:rsidP="005571DA">
      <w:pPr>
        <w:ind w:left="-851" w:right="-286"/>
        <w:jc w:val="both"/>
        <w:rPr>
          <w:b/>
          <w:color w:val="000000"/>
          <w:sz w:val="24"/>
          <w:szCs w:val="24"/>
        </w:rPr>
      </w:pPr>
    </w:p>
    <w:p w:rsidR="003D3B75" w:rsidRPr="00EB66FF" w:rsidRDefault="003D3B7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EB66FF">
        <w:rPr>
          <w:color w:val="000000"/>
          <w:sz w:val="24"/>
          <w:szCs w:val="24"/>
        </w:rPr>
        <w:t>Задание № 2.</w:t>
      </w:r>
    </w:p>
    <w:p w:rsidR="00D05CCE" w:rsidRPr="00EB66FF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EB66FF">
        <w:rPr>
          <w:color w:val="000000"/>
          <w:sz w:val="24"/>
          <w:szCs w:val="24"/>
        </w:rPr>
        <w:t>Голосование в помещении участковой избирательной комиссии в день голосования проводится:</w:t>
      </w:r>
    </w:p>
    <w:p w:rsidR="00D05CCE" w:rsidRPr="004D3013" w:rsidRDefault="00D05CCE" w:rsidP="005571DA">
      <w:pPr>
        <w:ind w:left="-851" w:right="-286"/>
        <w:jc w:val="both"/>
        <w:rPr>
          <w:b/>
          <w:sz w:val="24"/>
          <w:szCs w:val="24"/>
        </w:rPr>
      </w:pPr>
      <w:r w:rsidRPr="004D3013">
        <w:rPr>
          <w:b/>
          <w:sz w:val="24"/>
          <w:szCs w:val="24"/>
        </w:rPr>
        <w:t>Б) С 8:00 до 20:00;</w:t>
      </w:r>
    </w:p>
    <w:p w:rsidR="00D05CCE" w:rsidRPr="004D3013" w:rsidRDefault="00D05CCE" w:rsidP="005571DA">
      <w:pPr>
        <w:ind w:left="-851" w:right="-286"/>
        <w:jc w:val="both"/>
        <w:rPr>
          <w:b/>
          <w:color w:val="000000"/>
          <w:sz w:val="24"/>
          <w:szCs w:val="24"/>
        </w:rPr>
      </w:pPr>
    </w:p>
    <w:p w:rsidR="00D05CCE" w:rsidRPr="00EB66FF" w:rsidRDefault="003D3B7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EB66FF">
        <w:rPr>
          <w:color w:val="000000"/>
          <w:sz w:val="24"/>
          <w:szCs w:val="24"/>
        </w:rPr>
        <w:t>Задание</w:t>
      </w:r>
      <w:r w:rsidR="00D05CCE" w:rsidRPr="00EB66FF">
        <w:rPr>
          <w:color w:val="000000"/>
          <w:sz w:val="24"/>
          <w:szCs w:val="24"/>
        </w:rPr>
        <w:t xml:space="preserve"> № 3</w:t>
      </w:r>
    </w:p>
    <w:p w:rsidR="00D05CCE" w:rsidRPr="00EB66FF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EB66FF">
        <w:rPr>
          <w:color w:val="000000"/>
          <w:sz w:val="24"/>
          <w:szCs w:val="24"/>
        </w:rPr>
        <w:t>По какой избирательной системе проводятся выборы депутатов Московской областной Думы?</w:t>
      </w:r>
    </w:p>
    <w:p w:rsidR="00D05CCE" w:rsidRPr="004D3013" w:rsidRDefault="00D05CCE" w:rsidP="005571DA">
      <w:pPr>
        <w:ind w:left="-851" w:right="-286"/>
        <w:jc w:val="both"/>
        <w:rPr>
          <w:b/>
          <w:sz w:val="24"/>
          <w:szCs w:val="24"/>
        </w:rPr>
      </w:pPr>
      <w:r w:rsidRPr="004D3013">
        <w:rPr>
          <w:b/>
          <w:sz w:val="24"/>
          <w:szCs w:val="24"/>
        </w:rPr>
        <w:t>Г) Смешанная система.</w:t>
      </w:r>
    </w:p>
    <w:p w:rsidR="00D05CCE" w:rsidRPr="004D3013" w:rsidRDefault="00D05CCE" w:rsidP="005571DA">
      <w:pPr>
        <w:ind w:left="-851" w:right="-286"/>
        <w:jc w:val="both"/>
        <w:rPr>
          <w:b/>
          <w:color w:val="000000"/>
          <w:sz w:val="24"/>
          <w:szCs w:val="24"/>
        </w:rPr>
      </w:pPr>
    </w:p>
    <w:p w:rsidR="00D05CCE" w:rsidRPr="00EB66FF" w:rsidRDefault="003D3B7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EB66FF">
        <w:rPr>
          <w:color w:val="000000"/>
          <w:sz w:val="24"/>
          <w:szCs w:val="24"/>
        </w:rPr>
        <w:t>Задание</w:t>
      </w:r>
      <w:r w:rsidR="00D05CCE" w:rsidRPr="00EB66FF">
        <w:rPr>
          <w:color w:val="000000"/>
          <w:sz w:val="24"/>
          <w:szCs w:val="24"/>
        </w:rPr>
        <w:t xml:space="preserve"> № 4</w:t>
      </w:r>
    </w:p>
    <w:p w:rsidR="00D05CCE" w:rsidRPr="00EB66FF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EB66FF">
        <w:rPr>
          <w:color w:val="000000"/>
          <w:sz w:val="24"/>
          <w:szCs w:val="24"/>
        </w:rPr>
        <w:t>При осуществлении каких процедур допускается присутствие наблюдателей?</w:t>
      </w:r>
    </w:p>
    <w:p w:rsidR="00D05CCE" w:rsidRPr="004D3013" w:rsidRDefault="00D05CCE" w:rsidP="005571DA">
      <w:pPr>
        <w:ind w:left="-851" w:right="-286"/>
        <w:jc w:val="both"/>
        <w:rPr>
          <w:b/>
          <w:sz w:val="24"/>
          <w:szCs w:val="24"/>
        </w:rPr>
      </w:pPr>
      <w:r w:rsidRPr="004D3013">
        <w:rPr>
          <w:b/>
          <w:sz w:val="24"/>
          <w:szCs w:val="24"/>
        </w:rPr>
        <w:t>Б) Тестирование работы КОИБ в день голосования до открытия избирательного участка;</w:t>
      </w:r>
    </w:p>
    <w:p w:rsidR="00D05CCE" w:rsidRPr="004D3013" w:rsidRDefault="00D05CCE" w:rsidP="005571DA">
      <w:pPr>
        <w:ind w:left="-851" w:right="-286"/>
        <w:jc w:val="both"/>
        <w:rPr>
          <w:b/>
          <w:sz w:val="24"/>
          <w:szCs w:val="24"/>
        </w:rPr>
      </w:pPr>
      <w:r w:rsidRPr="004D3013">
        <w:rPr>
          <w:b/>
          <w:sz w:val="24"/>
          <w:szCs w:val="24"/>
        </w:rPr>
        <w:t>В) Голосования вне помещения для голосования;</w:t>
      </w:r>
    </w:p>
    <w:p w:rsidR="00D05CCE" w:rsidRPr="004D3013" w:rsidRDefault="00D05CCE" w:rsidP="005571DA">
      <w:pPr>
        <w:ind w:left="-851" w:right="-286"/>
        <w:jc w:val="both"/>
        <w:rPr>
          <w:b/>
          <w:sz w:val="24"/>
          <w:szCs w:val="24"/>
        </w:rPr>
      </w:pPr>
      <w:r w:rsidRPr="004D3013">
        <w:rPr>
          <w:b/>
          <w:sz w:val="24"/>
          <w:szCs w:val="24"/>
        </w:rPr>
        <w:t>Г) Подсчет голосов участковой избирательной комиссией после закрытия избирательного участка.</w:t>
      </w:r>
    </w:p>
    <w:p w:rsidR="00D05CCE" w:rsidRPr="004D3013" w:rsidRDefault="00D05CCE" w:rsidP="005571DA">
      <w:pPr>
        <w:ind w:left="-851" w:right="-286"/>
        <w:jc w:val="both"/>
        <w:rPr>
          <w:b/>
          <w:color w:val="000000"/>
          <w:sz w:val="24"/>
          <w:szCs w:val="24"/>
        </w:rPr>
      </w:pPr>
    </w:p>
    <w:p w:rsidR="00D05CCE" w:rsidRPr="00EB66FF" w:rsidRDefault="003D3B7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EB66FF">
        <w:rPr>
          <w:color w:val="000000"/>
          <w:sz w:val="24"/>
          <w:szCs w:val="24"/>
        </w:rPr>
        <w:t>Задание</w:t>
      </w:r>
      <w:r w:rsidR="00D05CCE" w:rsidRPr="00EB66FF">
        <w:rPr>
          <w:color w:val="000000"/>
          <w:sz w:val="24"/>
          <w:szCs w:val="24"/>
        </w:rPr>
        <w:t xml:space="preserve"> № 5</w:t>
      </w:r>
    </w:p>
    <w:p w:rsidR="00D05CCE" w:rsidRPr="00EB66FF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EB66FF">
        <w:rPr>
          <w:color w:val="000000"/>
          <w:sz w:val="24"/>
          <w:szCs w:val="24"/>
        </w:rPr>
        <w:t>При определении результатов выборов по мажоритарной системе относительного большинства избранным считается:</w:t>
      </w:r>
    </w:p>
    <w:p w:rsidR="00D05CCE" w:rsidRPr="004D3013" w:rsidRDefault="00D05CCE" w:rsidP="005571DA">
      <w:pPr>
        <w:ind w:left="-851" w:right="-286"/>
        <w:jc w:val="both"/>
        <w:rPr>
          <w:b/>
          <w:sz w:val="24"/>
          <w:szCs w:val="24"/>
        </w:rPr>
      </w:pPr>
      <w:r w:rsidRPr="004D3013">
        <w:rPr>
          <w:b/>
          <w:sz w:val="24"/>
          <w:szCs w:val="24"/>
        </w:rPr>
        <w:t>А) Кандидат, набравший больше голосов избирателей, чем любой из его соперников по отдельности;</w:t>
      </w:r>
    </w:p>
    <w:p w:rsidR="00D05CCE" w:rsidRPr="004D3013" w:rsidRDefault="00D05CCE" w:rsidP="005571DA">
      <w:pPr>
        <w:ind w:left="-851" w:right="-286"/>
        <w:jc w:val="both"/>
        <w:rPr>
          <w:b/>
          <w:color w:val="000000"/>
          <w:sz w:val="24"/>
          <w:szCs w:val="24"/>
        </w:rPr>
      </w:pPr>
    </w:p>
    <w:p w:rsidR="00D05CCE" w:rsidRPr="00EB66FF" w:rsidRDefault="003D3B7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EB66FF">
        <w:rPr>
          <w:color w:val="000000"/>
          <w:sz w:val="24"/>
          <w:szCs w:val="24"/>
        </w:rPr>
        <w:t>Задание</w:t>
      </w:r>
      <w:r w:rsidR="00D05CCE" w:rsidRPr="00EB66FF">
        <w:rPr>
          <w:color w:val="000000"/>
          <w:sz w:val="24"/>
          <w:szCs w:val="24"/>
        </w:rPr>
        <w:t xml:space="preserve"> № 6</w:t>
      </w:r>
    </w:p>
    <w:p w:rsidR="00D05CCE" w:rsidRPr="00EB66FF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EB66FF">
        <w:rPr>
          <w:color w:val="000000"/>
          <w:sz w:val="24"/>
          <w:szCs w:val="24"/>
        </w:rPr>
        <w:t>После закрытия избирательного участка в день голосования процедура подсчета голосов:</w:t>
      </w:r>
    </w:p>
    <w:p w:rsidR="00D05CCE" w:rsidRPr="004D3013" w:rsidRDefault="00D05CCE" w:rsidP="005571DA">
      <w:pPr>
        <w:autoSpaceDE w:val="0"/>
        <w:autoSpaceDN w:val="0"/>
        <w:adjustRightInd w:val="0"/>
        <w:ind w:left="-851" w:right="-286"/>
        <w:jc w:val="both"/>
        <w:rPr>
          <w:b/>
          <w:sz w:val="24"/>
          <w:szCs w:val="24"/>
        </w:rPr>
      </w:pPr>
      <w:r w:rsidRPr="004D3013">
        <w:rPr>
          <w:b/>
          <w:sz w:val="24"/>
          <w:szCs w:val="24"/>
        </w:rPr>
        <w:t>В) Начинается сразу после окончания времени голосования и проводится без перерыва до установления итогов голосования;</w:t>
      </w:r>
    </w:p>
    <w:p w:rsidR="00D05CCE" w:rsidRPr="004D3013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</w:p>
    <w:p w:rsidR="00D05CCE" w:rsidRPr="00965AF3" w:rsidRDefault="003D3B7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965AF3">
        <w:rPr>
          <w:color w:val="000000"/>
          <w:sz w:val="24"/>
          <w:szCs w:val="24"/>
        </w:rPr>
        <w:t>Задание</w:t>
      </w:r>
      <w:r w:rsidR="00D05CCE" w:rsidRPr="00965AF3">
        <w:rPr>
          <w:color w:val="000000"/>
          <w:sz w:val="24"/>
          <w:szCs w:val="24"/>
        </w:rPr>
        <w:t xml:space="preserve"> № 7</w:t>
      </w:r>
    </w:p>
    <w:p w:rsidR="00D05CCE" w:rsidRPr="00965AF3" w:rsidRDefault="00D05CCE" w:rsidP="005571DA">
      <w:pPr>
        <w:ind w:left="-851" w:right="-286"/>
        <w:jc w:val="both"/>
        <w:rPr>
          <w:rFonts w:eastAsia="Arial Unicode MS"/>
          <w:color w:val="000000"/>
          <w:sz w:val="24"/>
          <w:szCs w:val="24"/>
        </w:rPr>
      </w:pPr>
      <w:r w:rsidRPr="00965AF3">
        <w:rPr>
          <w:rFonts w:eastAsia="Arial Unicode MS"/>
          <w:color w:val="000000"/>
          <w:sz w:val="24"/>
          <w:szCs w:val="24"/>
        </w:rPr>
        <w:t>Для проведения выборов Президента РФ в один тур результаты голосования должны соответствовать принципам:</w:t>
      </w:r>
    </w:p>
    <w:p w:rsidR="00D05CCE" w:rsidRPr="004D3013" w:rsidRDefault="00D05CCE" w:rsidP="005571DA">
      <w:pPr>
        <w:tabs>
          <w:tab w:val="left" w:pos="615"/>
          <w:tab w:val="left" w:pos="1242"/>
        </w:tabs>
        <w:ind w:left="-851" w:right="-286"/>
        <w:jc w:val="both"/>
        <w:rPr>
          <w:b/>
          <w:sz w:val="24"/>
          <w:szCs w:val="24"/>
        </w:rPr>
      </w:pPr>
      <w:r w:rsidRPr="004D3013">
        <w:rPr>
          <w:b/>
          <w:sz w:val="24"/>
          <w:szCs w:val="24"/>
        </w:rPr>
        <w:t>Б)</w:t>
      </w:r>
      <w:r w:rsidR="00965AF3">
        <w:rPr>
          <w:b/>
          <w:sz w:val="24"/>
          <w:szCs w:val="24"/>
        </w:rPr>
        <w:t xml:space="preserve"> </w:t>
      </w:r>
      <w:r w:rsidRPr="004D3013">
        <w:rPr>
          <w:b/>
          <w:sz w:val="24"/>
          <w:szCs w:val="24"/>
        </w:rPr>
        <w:t>Мажоритарной избирательной системы абсолютного большинства;</w:t>
      </w:r>
    </w:p>
    <w:p w:rsidR="00D05CCE" w:rsidRPr="004D3013" w:rsidRDefault="00D05CCE" w:rsidP="005571DA">
      <w:pPr>
        <w:ind w:left="-851" w:right="-286"/>
        <w:jc w:val="both"/>
        <w:rPr>
          <w:b/>
          <w:color w:val="000000"/>
          <w:sz w:val="24"/>
          <w:szCs w:val="24"/>
        </w:rPr>
      </w:pPr>
    </w:p>
    <w:p w:rsidR="00D05CCE" w:rsidRPr="008D39D8" w:rsidRDefault="003D3B7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8D39D8">
        <w:rPr>
          <w:color w:val="000000"/>
          <w:sz w:val="24"/>
          <w:szCs w:val="24"/>
        </w:rPr>
        <w:t>Задание</w:t>
      </w:r>
      <w:r w:rsidR="00D05CCE" w:rsidRPr="008D39D8">
        <w:rPr>
          <w:color w:val="000000"/>
          <w:sz w:val="24"/>
          <w:szCs w:val="24"/>
        </w:rPr>
        <w:t xml:space="preserve"> № 8</w:t>
      </w:r>
    </w:p>
    <w:p w:rsidR="00D05CCE" w:rsidRPr="008D39D8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8D39D8">
        <w:rPr>
          <w:color w:val="000000"/>
          <w:sz w:val="24"/>
          <w:szCs w:val="24"/>
        </w:rPr>
        <w:t>Олигархия это:</w:t>
      </w:r>
    </w:p>
    <w:p w:rsidR="00D05CCE" w:rsidRPr="004D3013" w:rsidRDefault="00D05CCE" w:rsidP="005571DA">
      <w:pPr>
        <w:ind w:left="-851" w:right="-286"/>
        <w:jc w:val="both"/>
        <w:rPr>
          <w:rFonts w:eastAsia="Arial Unicode MS"/>
          <w:b/>
          <w:sz w:val="24"/>
          <w:szCs w:val="24"/>
        </w:rPr>
      </w:pPr>
      <w:r w:rsidRPr="004D3013">
        <w:rPr>
          <w:b/>
          <w:sz w:val="24"/>
          <w:szCs w:val="24"/>
        </w:rPr>
        <w:t>Г) Политический режим, при котором власть сосредоточена в руках небольшой группы граждан.</w:t>
      </w:r>
    </w:p>
    <w:p w:rsidR="00D05CCE" w:rsidRPr="004D3013" w:rsidRDefault="00D05CCE" w:rsidP="005571DA">
      <w:pPr>
        <w:tabs>
          <w:tab w:val="left" w:pos="1359"/>
        </w:tabs>
        <w:ind w:left="-851" w:right="-286"/>
        <w:jc w:val="both"/>
        <w:rPr>
          <w:b/>
          <w:color w:val="000000"/>
          <w:sz w:val="24"/>
          <w:szCs w:val="24"/>
        </w:rPr>
      </w:pPr>
    </w:p>
    <w:p w:rsidR="00D05CCE" w:rsidRPr="008D39D8" w:rsidRDefault="003D3B7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8D39D8">
        <w:rPr>
          <w:color w:val="000000"/>
          <w:sz w:val="24"/>
          <w:szCs w:val="24"/>
        </w:rPr>
        <w:t>Задание</w:t>
      </w:r>
      <w:r w:rsidR="00D05CCE" w:rsidRPr="008D39D8">
        <w:rPr>
          <w:color w:val="000000"/>
          <w:sz w:val="24"/>
          <w:szCs w:val="24"/>
        </w:rPr>
        <w:t xml:space="preserve"> № </w:t>
      </w:r>
      <w:r w:rsidR="00C010F0" w:rsidRPr="008D39D8">
        <w:rPr>
          <w:color w:val="000000"/>
          <w:sz w:val="24"/>
          <w:szCs w:val="24"/>
        </w:rPr>
        <w:t>9</w:t>
      </w:r>
    </w:p>
    <w:p w:rsidR="00D05CCE" w:rsidRPr="008D39D8" w:rsidRDefault="00D05CCE" w:rsidP="008D39D8">
      <w:pPr>
        <w:ind w:left="-851" w:right="-286"/>
        <w:jc w:val="both"/>
        <w:rPr>
          <w:color w:val="000000"/>
          <w:sz w:val="24"/>
          <w:szCs w:val="24"/>
        </w:rPr>
      </w:pPr>
      <w:r w:rsidRPr="008D39D8">
        <w:rPr>
          <w:color w:val="000000"/>
          <w:sz w:val="24"/>
          <w:szCs w:val="24"/>
        </w:rPr>
        <w:t>На какой срок избирается Губернатор Московской области?</w:t>
      </w:r>
    </w:p>
    <w:p w:rsidR="00D05CCE" w:rsidRPr="004D3013" w:rsidRDefault="00D05CCE" w:rsidP="005571DA">
      <w:pPr>
        <w:autoSpaceDE w:val="0"/>
        <w:autoSpaceDN w:val="0"/>
        <w:adjustRightInd w:val="0"/>
        <w:ind w:left="-851" w:right="-286"/>
        <w:jc w:val="both"/>
        <w:rPr>
          <w:b/>
          <w:sz w:val="24"/>
          <w:szCs w:val="24"/>
        </w:rPr>
      </w:pPr>
      <w:r w:rsidRPr="004D3013">
        <w:rPr>
          <w:b/>
          <w:sz w:val="24"/>
          <w:szCs w:val="24"/>
        </w:rPr>
        <w:t>Б) пять лет;</w:t>
      </w:r>
    </w:p>
    <w:p w:rsidR="00D05CCE" w:rsidRPr="004D3013" w:rsidRDefault="00D05CCE" w:rsidP="005571DA">
      <w:pPr>
        <w:ind w:left="-851" w:right="-286"/>
        <w:jc w:val="both"/>
        <w:rPr>
          <w:b/>
          <w:color w:val="000000"/>
          <w:sz w:val="24"/>
          <w:szCs w:val="24"/>
        </w:rPr>
      </w:pPr>
    </w:p>
    <w:p w:rsidR="00D05CCE" w:rsidRPr="008D39D8" w:rsidRDefault="003D3B7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8D39D8">
        <w:rPr>
          <w:color w:val="000000"/>
          <w:sz w:val="24"/>
          <w:szCs w:val="24"/>
        </w:rPr>
        <w:t>Задание</w:t>
      </w:r>
      <w:r w:rsidR="00D05CCE" w:rsidRPr="008D39D8">
        <w:rPr>
          <w:color w:val="000000"/>
          <w:sz w:val="24"/>
          <w:szCs w:val="24"/>
        </w:rPr>
        <w:t xml:space="preserve"> № </w:t>
      </w:r>
      <w:r w:rsidR="00A65998" w:rsidRPr="008D39D8">
        <w:rPr>
          <w:color w:val="000000"/>
          <w:sz w:val="24"/>
          <w:szCs w:val="24"/>
        </w:rPr>
        <w:t>10</w:t>
      </w:r>
    </w:p>
    <w:p w:rsidR="00D05CCE" w:rsidRPr="008D39D8" w:rsidRDefault="00D05CCE" w:rsidP="005571DA">
      <w:pPr>
        <w:ind w:left="-851" w:right="-286"/>
        <w:jc w:val="both"/>
        <w:rPr>
          <w:bCs/>
          <w:color w:val="000000"/>
          <w:sz w:val="24"/>
          <w:szCs w:val="24"/>
        </w:rPr>
      </w:pPr>
      <w:r w:rsidRPr="008D39D8">
        <w:rPr>
          <w:rFonts w:eastAsia="Arial Unicode MS"/>
          <w:color w:val="000000"/>
          <w:sz w:val="24"/>
          <w:szCs w:val="24"/>
        </w:rPr>
        <w:t>Пассивным избирательным правом на выборах депутатов Государственной Думы РФ обладают:</w:t>
      </w:r>
    </w:p>
    <w:p w:rsidR="00D05CCE" w:rsidRPr="004D3013" w:rsidRDefault="00D05CCE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sz w:val="24"/>
          <w:szCs w:val="24"/>
        </w:rPr>
      </w:pPr>
      <w:r w:rsidRPr="004D3013">
        <w:rPr>
          <w:b/>
          <w:sz w:val="24"/>
          <w:szCs w:val="24"/>
        </w:rPr>
        <w:t>Б) Граждане РФ, достигшие возраста 21 года;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</w:p>
    <w:p w:rsidR="00394108" w:rsidRDefault="00394108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</w:p>
    <w:p w:rsidR="00394108" w:rsidRDefault="00394108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</w:p>
    <w:p w:rsidR="00A93520" w:rsidRPr="0047282D" w:rsidRDefault="003D3B75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Задание</w:t>
      </w:r>
      <w:r w:rsidR="00A93520" w:rsidRPr="0047282D">
        <w:rPr>
          <w:color w:val="000000"/>
          <w:sz w:val="24"/>
          <w:szCs w:val="24"/>
        </w:rPr>
        <w:t xml:space="preserve"> № 11</w:t>
      </w:r>
    </w:p>
    <w:p w:rsidR="0047282D" w:rsidRDefault="00A93520" w:rsidP="0047282D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В случае утери открепительного удостоверения, получивший его избиратель:</w:t>
      </w:r>
    </w:p>
    <w:p w:rsidR="00A93520" w:rsidRPr="004D3013" w:rsidRDefault="00A93520" w:rsidP="0047282D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Г) Лишается возможности проголосовать на данных выборах.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</w:p>
    <w:p w:rsidR="00A93520" w:rsidRPr="0047282D" w:rsidRDefault="003D3B75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Задание</w:t>
      </w:r>
      <w:r w:rsidR="00A93520" w:rsidRPr="0047282D">
        <w:rPr>
          <w:color w:val="000000"/>
          <w:sz w:val="24"/>
          <w:szCs w:val="24"/>
        </w:rPr>
        <w:t xml:space="preserve"> № 12</w:t>
      </w:r>
    </w:p>
    <w:p w:rsidR="00A93520" w:rsidRPr="0047282D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Каким актом может быть отменена регистрация кандидата?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Б) Решением суда;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</w:p>
    <w:p w:rsidR="00A93520" w:rsidRPr="0047282D" w:rsidRDefault="003D3B75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Задание</w:t>
      </w:r>
      <w:r w:rsidR="00A93520" w:rsidRPr="0047282D">
        <w:rPr>
          <w:color w:val="000000"/>
          <w:sz w:val="24"/>
          <w:szCs w:val="24"/>
        </w:rPr>
        <w:t xml:space="preserve"> № 13</w:t>
      </w:r>
    </w:p>
    <w:p w:rsidR="00A93520" w:rsidRPr="0047282D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Можно ли привлечь к уголовной ответственности зарегистрированного кандидата?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В) Да, с согласия Председателя Следственного комитета Российской Федерации, руководителя следственного органа Следственного комитета Российской Федерации (соответственно уровню выборов);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</w:p>
    <w:p w:rsidR="00A93520" w:rsidRPr="0047282D" w:rsidRDefault="003D3B75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Задание</w:t>
      </w:r>
      <w:r w:rsidR="00A93520" w:rsidRPr="0047282D">
        <w:rPr>
          <w:color w:val="000000"/>
          <w:sz w:val="24"/>
          <w:szCs w:val="24"/>
        </w:rPr>
        <w:t xml:space="preserve"> № 14</w:t>
      </w:r>
    </w:p>
    <w:p w:rsidR="00A93520" w:rsidRPr="0047282D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В каком году была впервые созвана Государственная Дума?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А) 1906;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</w:p>
    <w:p w:rsidR="00A93520" w:rsidRPr="0047282D" w:rsidRDefault="002B15DB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Задание</w:t>
      </w:r>
      <w:r w:rsidR="00A93520" w:rsidRPr="0047282D">
        <w:rPr>
          <w:color w:val="000000"/>
          <w:sz w:val="24"/>
          <w:szCs w:val="24"/>
        </w:rPr>
        <w:t xml:space="preserve"> № 15</w:t>
      </w:r>
    </w:p>
    <w:p w:rsidR="003821A7" w:rsidRPr="0047282D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Могут ли граждане, содержащиеся в следственном изоляторе по подозрению в совершении преступления, принимать участие в голосовании?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Б) Да, во всех случаях;</w:t>
      </w:r>
    </w:p>
    <w:p w:rsidR="003821A7" w:rsidRPr="004D3013" w:rsidRDefault="003821A7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</w:p>
    <w:p w:rsidR="003821A7" w:rsidRPr="0047282D" w:rsidRDefault="002B15DB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Задание</w:t>
      </w:r>
      <w:r w:rsidR="00A93520" w:rsidRPr="0047282D">
        <w:rPr>
          <w:color w:val="000000"/>
          <w:sz w:val="24"/>
          <w:szCs w:val="24"/>
        </w:rPr>
        <w:t xml:space="preserve"> № 16</w:t>
      </w:r>
    </w:p>
    <w:p w:rsidR="003821A7" w:rsidRPr="0047282D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Какая деятельность несовместима со статусом избранного депутата Государственной Думы Российской Федерации?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Б) Коммерческая;</w:t>
      </w:r>
    </w:p>
    <w:p w:rsidR="003821A7" w:rsidRPr="004D3013" w:rsidRDefault="003821A7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</w:p>
    <w:p w:rsidR="003821A7" w:rsidRPr="0047282D" w:rsidRDefault="002B15DB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Задание</w:t>
      </w:r>
      <w:r w:rsidR="00A93520" w:rsidRPr="0047282D">
        <w:rPr>
          <w:color w:val="000000"/>
          <w:sz w:val="24"/>
          <w:szCs w:val="24"/>
        </w:rPr>
        <w:t xml:space="preserve"> № 17</w:t>
      </w:r>
    </w:p>
    <w:p w:rsidR="003821A7" w:rsidRPr="0047282D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Какой день называют «днем тишины»?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Г) День, предшествующий дню голосования.</w:t>
      </w:r>
    </w:p>
    <w:p w:rsidR="003821A7" w:rsidRPr="004D3013" w:rsidRDefault="003821A7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</w:p>
    <w:p w:rsidR="003821A7" w:rsidRPr="0047282D" w:rsidRDefault="002B15DB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Задание</w:t>
      </w:r>
      <w:r w:rsidR="00A93520" w:rsidRPr="0047282D">
        <w:rPr>
          <w:color w:val="000000"/>
          <w:sz w:val="24"/>
          <w:szCs w:val="24"/>
        </w:rPr>
        <w:t xml:space="preserve"> № 18</w:t>
      </w:r>
    </w:p>
    <w:p w:rsidR="003821A7" w:rsidRPr="0047282D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Кто является Председателем Правительства Московской области?</w:t>
      </w:r>
    </w:p>
    <w:p w:rsidR="003821A7" w:rsidRPr="004D3013" w:rsidRDefault="00A93520" w:rsidP="0047282D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А) Губернатор Московской области;</w:t>
      </w:r>
    </w:p>
    <w:p w:rsidR="003821A7" w:rsidRPr="004D3013" w:rsidRDefault="003821A7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</w:p>
    <w:p w:rsidR="003821A7" w:rsidRPr="0047282D" w:rsidRDefault="002B15DB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Задание</w:t>
      </w:r>
      <w:r w:rsidR="00A93520" w:rsidRPr="0047282D">
        <w:rPr>
          <w:color w:val="000000"/>
          <w:sz w:val="24"/>
          <w:szCs w:val="24"/>
        </w:rPr>
        <w:t xml:space="preserve"> № 19</w:t>
      </w:r>
    </w:p>
    <w:p w:rsidR="003821A7" w:rsidRPr="0047282D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Как назывался высший представительный и законодательный орган государственной власти СССР?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Б) Верховный Совет;</w:t>
      </w:r>
    </w:p>
    <w:p w:rsidR="003821A7" w:rsidRPr="004D3013" w:rsidRDefault="003821A7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</w:p>
    <w:p w:rsidR="003821A7" w:rsidRPr="0047282D" w:rsidRDefault="002B15DB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Задание</w:t>
      </w:r>
      <w:r w:rsidR="00A93520" w:rsidRPr="0047282D">
        <w:rPr>
          <w:color w:val="000000"/>
          <w:sz w:val="24"/>
          <w:szCs w:val="24"/>
        </w:rPr>
        <w:t xml:space="preserve"> № 20</w:t>
      </w:r>
    </w:p>
    <w:p w:rsidR="004D3013" w:rsidRPr="0047282D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В каком году в России было введено женское избирательное право?</w:t>
      </w:r>
    </w:p>
    <w:p w:rsid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Б) 1917 г.;</w:t>
      </w:r>
    </w:p>
    <w:p w:rsidR="00667FF5" w:rsidRPr="004D3013" w:rsidRDefault="00667FF5" w:rsidP="005571DA">
      <w:pPr>
        <w:tabs>
          <w:tab w:val="left" w:pos="570"/>
          <w:tab w:val="left" w:pos="1242"/>
        </w:tabs>
        <w:ind w:left="-567" w:right="-286" w:hanging="284"/>
        <w:jc w:val="both"/>
        <w:rPr>
          <w:bCs/>
          <w:color w:val="000000"/>
          <w:sz w:val="24"/>
          <w:szCs w:val="24"/>
          <w:highlight w:val="yellow"/>
        </w:rPr>
      </w:pPr>
    </w:p>
    <w:p w:rsidR="00667FF5" w:rsidRPr="0047282D" w:rsidRDefault="002B15DB" w:rsidP="005571DA">
      <w:pPr>
        <w:tabs>
          <w:tab w:val="left" w:pos="570"/>
          <w:tab w:val="left" w:pos="1242"/>
        </w:tabs>
        <w:ind w:left="-567" w:right="-286" w:hanging="284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Задание</w:t>
      </w:r>
      <w:r w:rsidR="00667FF5" w:rsidRPr="0047282D">
        <w:rPr>
          <w:bCs/>
          <w:color w:val="000000"/>
          <w:sz w:val="24"/>
          <w:szCs w:val="24"/>
        </w:rPr>
        <w:t xml:space="preserve"> № 21</w:t>
      </w:r>
    </w:p>
    <w:p w:rsidR="00667FF5" w:rsidRPr="0047282D" w:rsidRDefault="00667FF5" w:rsidP="005571DA">
      <w:pPr>
        <w:tabs>
          <w:tab w:val="left" w:pos="570"/>
          <w:tab w:val="left" w:pos="1242"/>
        </w:tabs>
        <w:ind w:left="-567" w:right="-286" w:hanging="284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В избирательном бюллетене фамилии зарегистрированных кандидатов указываются:</w:t>
      </w:r>
    </w:p>
    <w:p w:rsidR="00667FF5" w:rsidRPr="004D3013" w:rsidRDefault="00667FF5" w:rsidP="005571DA">
      <w:pPr>
        <w:tabs>
          <w:tab w:val="left" w:pos="570"/>
          <w:tab w:val="left" w:pos="1242"/>
        </w:tabs>
        <w:ind w:left="-567" w:right="-286" w:hanging="284"/>
        <w:jc w:val="both"/>
        <w:rPr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А) в алфавитном порядке;</w:t>
      </w:r>
    </w:p>
    <w:p w:rsidR="00667FF5" w:rsidRPr="004D3013" w:rsidRDefault="00667FF5" w:rsidP="005571DA">
      <w:pPr>
        <w:autoSpaceDE w:val="0"/>
        <w:autoSpaceDN w:val="0"/>
        <w:adjustRightInd w:val="0"/>
        <w:ind w:right="-286"/>
        <w:jc w:val="both"/>
        <w:rPr>
          <w:b/>
          <w:bCs/>
          <w:color w:val="000000"/>
          <w:sz w:val="24"/>
          <w:szCs w:val="24"/>
        </w:rPr>
      </w:pPr>
    </w:p>
    <w:p w:rsidR="00667FF5" w:rsidRPr="0047282D" w:rsidRDefault="002B15DB" w:rsidP="005571DA">
      <w:pPr>
        <w:ind w:left="-567" w:right="-286" w:hanging="284"/>
        <w:jc w:val="both"/>
        <w:rPr>
          <w:bCs/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Задание</w:t>
      </w:r>
      <w:r w:rsidR="00667FF5" w:rsidRPr="0047282D">
        <w:rPr>
          <w:bCs/>
          <w:color w:val="000000"/>
          <w:sz w:val="24"/>
          <w:szCs w:val="24"/>
        </w:rPr>
        <w:t xml:space="preserve"> № 22</w:t>
      </w:r>
    </w:p>
    <w:p w:rsidR="00667FF5" w:rsidRPr="0047282D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Если избиратель не поддерживает ни одного из кандидатов, включенных в избирательный бюллетень, вправе ли он проголосовать против всех?</w:t>
      </w:r>
    </w:p>
    <w:p w:rsidR="00667FF5" w:rsidRPr="004D3013" w:rsidRDefault="00667FF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Г) Нет, голосование против всех в настоящее время не предусмотрено.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</w:p>
    <w:p w:rsidR="00394108" w:rsidRDefault="00394108" w:rsidP="005571DA">
      <w:pPr>
        <w:ind w:left="-851" w:right="-286"/>
        <w:jc w:val="both"/>
        <w:rPr>
          <w:color w:val="000000"/>
          <w:sz w:val="24"/>
          <w:szCs w:val="24"/>
        </w:rPr>
      </w:pPr>
    </w:p>
    <w:p w:rsidR="00667FF5" w:rsidRPr="0047282D" w:rsidRDefault="002B15DB" w:rsidP="005571DA">
      <w:pPr>
        <w:ind w:left="-851" w:right="-286"/>
        <w:jc w:val="both"/>
        <w:rPr>
          <w:bCs/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Задание</w:t>
      </w:r>
      <w:r w:rsidR="00667FF5" w:rsidRPr="0047282D">
        <w:rPr>
          <w:bCs/>
          <w:color w:val="000000"/>
          <w:sz w:val="24"/>
          <w:szCs w:val="24"/>
        </w:rPr>
        <w:t xml:space="preserve"> № 23</w:t>
      </w:r>
    </w:p>
    <w:p w:rsidR="00667FF5" w:rsidRPr="0047282D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Может ли избиратель проголосовать вместо другого гражданина?</w:t>
      </w:r>
    </w:p>
    <w:p w:rsidR="0047282D" w:rsidRDefault="00667FF5" w:rsidP="0047282D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Г) Проголосовать за другого гражданина невозможно.</w:t>
      </w:r>
    </w:p>
    <w:p w:rsidR="00667FF5" w:rsidRPr="0047282D" w:rsidRDefault="002B15DB" w:rsidP="0047282D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Задание</w:t>
      </w:r>
      <w:r w:rsidR="00667FF5" w:rsidRPr="0047282D">
        <w:rPr>
          <w:bCs/>
          <w:color w:val="000000"/>
          <w:sz w:val="24"/>
          <w:szCs w:val="24"/>
        </w:rPr>
        <w:t xml:space="preserve"> № 24</w:t>
      </w:r>
    </w:p>
    <w:p w:rsidR="00667FF5" w:rsidRPr="0047282D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Голосование проводится:</w:t>
      </w:r>
    </w:p>
    <w:p w:rsidR="00667FF5" w:rsidRPr="004D3013" w:rsidRDefault="00667FF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Г) с 8 до 20 часов по местному времени.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</w:p>
    <w:p w:rsidR="00667FF5" w:rsidRPr="0047282D" w:rsidRDefault="00A05875" w:rsidP="005571DA">
      <w:pPr>
        <w:ind w:left="-851" w:right="-286"/>
        <w:jc w:val="both"/>
        <w:rPr>
          <w:bCs/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Задание</w:t>
      </w:r>
      <w:r w:rsidR="00667FF5" w:rsidRPr="0047282D">
        <w:rPr>
          <w:bCs/>
          <w:color w:val="000000"/>
          <w:sz w:val="24"/>
          <w:szCs w:val="24"/>
        </w:rPr>
        <w:t xml:space="preserve"> № 25</w:t>
      </w:r>
    </w:p>
    <w:p w:rsidR="00667FF5" w:rsidRPr="0047282D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В течение какого времени можно проголосовать в помещении участковой избирательной комиссии в день голосования?</w:t>
      </w:r>
    </w:p>
    <w:p w:rsidR="00667FF5" w:rsidRPr="004D3013" w:rsidRDefault="00667FF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Б) С 8:00 до 20:00;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b/>
          <w:bCs/>
          <w:color w:val="000000"/>
          <w:sz w:val="24"/>
          <w:szCs w:val="24"/>
        </w:rPr>
      </w:pPr>
    </w:p>
    <w:p w:rsidR="00667FF5" w:rsidRPr="0047282D" w:rsidRDefault="00A05875" w:rsidP="005571DA">
      <w:pPr>
        <w:autoSpaceDE w:val="0"/>
        <w:autoSpaceDN w:val="0"/>
        <w:adjustRightInd w:val="0"/>
        <w:ind w:left="-851" w:right="-286"/>
        <w:jc w:val="both"/>
        <w:rPr>
          <w:bCs/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Задание</w:t>
      </w:r>
      <w:r w:rsidR="00667FF5" w:rsidRPr="0047282D">
        <w:rPr>
          <w:bCs/>
          <w:color w:val="000000"/>
          <w:sz w:val="24"/>
          <w:szCs w:val="24"/>
        </w:rPr>
        <w:t xml:space="preserve"> № 26</w:t>
      </w:r>
    </w:p>
    <w:p w:rsidR="00667FF5" w:rsidRPr="0047282D" w:rsidRDefault="00667FF5" w:rsidP="005571DA">
      <w:pPr>
        <w:autoSpaceDE w:val="0"/>
        <w:autoSpaceDN w:val="0"/>
        <w:adjustRightInd w:val="0"/>
        <w:ind w:left="-851" w:right="-286"/>
        <w:jc w:val="both"/>
        <w:rPr>
          <w:bCs/>
          <w:color w:val="000000"/>
          <w:sz w:val="24"/>
          <w:szCs w:val="24"/>
        </w:rPr>
      </w:pPr>
      <w:r w:rsidRPr="0047282D">
        <w:rPr>
          <w:bCs/>
          <w:color w:val="000000"/>
          <w:sz w:val="24"/>
          <w:szCs w:val="24"/>
        </w:rPr>
        <w:t>По достижении какого возраста гражданин Российской Федерации имеет право быть избранным депутатом представительного органа муниципального образования?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b/>
          <w:bCs/>
          <w:color w:val="000000"/>
          <w:sz w:val="24"/>
          <w:szCs w:val="24"/>
        </w:rPr>
      </w:pPr>
      <w:r w:rsidRPr="004D3013">
        <w:rPr>
          <w:b/>
          <w:bCs/>
          <w:color w:val="000000"/>
          <w:sz w:val="24"/>
          <w:szCs w:val="24"/>
        </w:rPr>
        <w:t>А) </w:t>
      </w:r>
      <w:r w:rsidRPr="004D3013">
        <w:rPr>
          <w:b/>
          <w:color w:val="000000"/>
          <w:sz w:val="24"/>
          <w:szCs w:val="24"/>
        </w:rPr>
        <w:t>18 лет</w:t>
      </w:r>
      <w:r w:rsidRPr="004D3013">
        <w:rPr>
          <w:b/>
          <w:bCs/>
          <w:color w:val="000000"/>
          <w:sz w:val="24"/>
          <w:szCs w:val="24"/>
        </w:rPr>
        <w:t>;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</w:p>
    <w:p w:rsidR="00667FF5" w:rsidRPr="0047282D" w:rsidRDefault="00A05875" w:rsidP="005571DA">
      <w:pPr>
        <w:autoSpaceDE w:val="0"/>
        <w:autoSpaceDN w:val="0"/>
        <w:adjustRightInd w:val="0"/>
        <w:ind w:left="-851" w:right="-286"/>
        <w:jc w:val="both"/>
        <w:rPr>
          <w:bCs/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Задание</w:t>
      </w:r>
      <w:r w:rsidR="00667FF5" w:rsidRPr="0047282D">
        <w:rPr>
          <w:bCs/>
          <w:color w:val="000000"/>
          <w:sz w:val="24"/>
          <w:szCs w:val="24"/>
        </w:rPr>
        <w:t xml:space="preserve"> № 27</w:t>
      </w:r>
    </w:p>
    <w:p w:rsidR="00667FF5" w:rsidRPr="0047282D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Кабины для голосования используются для:</w:t>
      </w:r>
    </w:p>
    <w:p w:rsidR="00667FF5" w:rsidRPr="004D3013" w:rsidRDefault="00667FF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Б) обеспечения тайного волеизъявления граждан;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</w:p>
    <w:p w:rsidR="00667FF5" w:rsidRPr="0047282D" w:rsidRDefault="00A05875" w:rsidP="005571DA">
      <w:pPr>
        <w:autoSpaceDE w:val="0"/>
        <w:autoSpaceDN w:val="0"/>
        <w:adjustRightInd w:val="0"/>
        <w:ind w:left="-851" w:right="-286"/>
        <w:jc w:val="both"/>
        <w:rPr>
          <w:bCs/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Задание</w:t>
      </w:r>
      <w:r w:rsidR="00667FF5" w:rsidRPr="0047282D">
        <w:rPr>
          <w:bCs/>
          <w:color w:val="000000"/>
          <w:sz w:val="24"/>
          <w:szCs w:val="24"/>
        </w:rPr>
        <w:t xml:space="preserve"> № 28</w:t>
      </w:r>
    </w:p>
    <w:p w:rsidR="00667FF5" w:rsidRPr="0047282D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Предвыборная агитация должна быть прекращена:</w:t>
      </w:r>
    </w:p>
    <w:p w:rsidR="00667FF5" w:rsidRPr="004D3013" w:rsidRDefault="00667FF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Г) в ноль часов по местному времени за одни сутки до дня голосования.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</w:p>
    <w:p w:rsidR="00667FF5" w:rsidRPr="0047282D" w:rsidRDefault="00A05875" w:rsidP="005571DA">
      <w:pPr>
        <w:autoSpaceDE w:val="0"/>
        <w:autoSpaceDN w:val="0"/>
        <w:adjustRightInd w:val="0"/>
        <w:ind w:left="-851" w:right="-286"/>
        <w:jc w:val="both"/>
        <w:rPr>
          <w:bCs/>
          <w:color w:val="000000"/>
          <w:sz w:val="24"/>
          <w:szCs w:val="24"/>
        </w:rPr>
      </w:pPr>
      <w:r w:rsidRPr="0047282D">
        <w:rPr>
          <w:color w:val="000000"/>
          <w:sz w:val="24"/>
          <w:szCs w:val="24"/>
        </w:rPr>
        <w:t>Задание</w:t>
      </w:r>
      <w:r w:rsidR="00667FF5" w:rsidRPr="0047282D">
        <w:rPr>
          <w:bCs/>
          <w:color w:val="000000"/>
          <w:sz w:val="24"/>
          <w:szCs w:val="24"/>
        </w:rPr>
        <w:t xml:space="preserve"> № 29</w:t>
      </w:r>
    </w:p>
    <w:p w:rsidR="00667FF5" w:rsidRPr="0047282D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proofErr w:type="spellStart"/>
      <w:r w:rsidRPr="0047282D">
        <w:rPr>
          <w:color w:val="000000"/>
          <w:sz w:val="24"/>
          <w:szCs w:val="24"/>
        </w:rPr>
        <w:t>Экзит-пол</w:t>
      </w:r>
      <w:proofErr w:type="spellEnd"/>
      <w:r w:rsidRPr="0047282D">
        <w:rPr>
          <w:color w:val="000000"/>
          <w:sz w:val="24"/>
          <w:szCs w:val="24"/>
        </w:rPr>
        <w:t xml:space="preserve"> – это:</w:t>
      </w:r>
    </w:p>
    <w:p w:rsidR="00667FF5" w:rsidRPr="004D3013" w:rsidRDefault="00667FF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А)</w:t>
      </w:r>
      <w:r w:rsidR="0047282D">
        <w:rPr>
          <w:b/>
          <w:color w:val="000000"/>
          <w:sz w:val="24"/>
          <w:szCs w:val="24"/>
        </w:rPr>
        <w:t xml:space="preserve"> </w:t>
      </w:r>
      <w:r w:rsidRPr="004D3013">
        <w:rPr>
          <w:b/>
          <w:color w:val="000000"/>
          <w:sz w:val="24"/>
          <w:szCs w:val="24"/>
        </w:rPr>
        <w:t>Опрос на выходе из избирательных участков граждан, проголосовавших в день голосования;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b/>
          <w:bCs/>
          <w:color w:val="000000"/>
          <w:sz w:val="24"/>
          <w:szCs w:val="24"/>
        </w:rPr>
      </w:pPr>
    </w:p>
    <w:p w:rsidR="00667FF5" w:rsidRPr="00D77193" w:rsidRDefault="00A05875" w:rsidP="005571DA">
      <w:pPr>
        <w:autoSpaceDE w:val="0"/>
        <w:autoSpaceDN w:val="0"/>
        <w:adjustRightInd w:val="0"/>
        <w:ind w:left="-851" w:right="-286"/>
        <w:jc w:val="both"/>
        <w:rPr>
          <w:bCs/>
          <w:color w:val="000000"/>
          <w:sz w:val="24"/>
          <w:szCs w:val="24"/>
        </w:rPr>
      </w:pPr>
      <w:r w:rsidRPr="00D77193">
        <w:rPr>
          <w:color w:val="000000"/>
          <w:sz w:val="24"/>
          <w:szCs w:val="24"/>
        </w:rPr>
        <w:t>Задание</w:t>
      </w:r>
      <w:r w:rsidR="00667FF5" w:rsidRPr="00D77193">
        <w:rPr>
          <w:bCs/>
          <w:color w:val="000000"/>
          <w:sz w:val="24"/>
          <w:szCs w:val="24"/>
        </w:rPr>
        <w:t xml:space="preserve"> № 30</w:t>
      </w:r>
    </w:p>
    <w:p w:rsidR="00667FF5" w:rsidRPr="00D7719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D77193">
        <w:rPr>
          <w:color w:val="000000"/>
          <w:sz w:val="24"/>
          <w:szCs w:val="24"/>
        </w:rPr>
        <w:t xml:space="preserve">Кандидат на пост Президента РФ должен постоянно проживать в России: </w:t>
      </w:r>
    </w:p>
    <w:p w:rsidR="00667FF5" w:rsidRPr="004D3013" w:rsidRDefault="00667FF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Б) не менее 10 лет;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b/>
          <w:bCs/>
          <w:color w:val="000000"/>
          <w:sz w:val="24"/>
          <w:szCs w:val="24"/>
        </w:rPr>
      </w:pPr>
    </w:p>
    <w:p w:rsidR="00667FF5" w:rsidRPr="00855404" w:rsidRDefault="00A0587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855404">
        <w:rPr>
          <w:color w:val="000000"/>
          <w:sz w:val="24"/>
          <w:szCs w:val="24"/>
        </w:rPr>
        <w:t>Задание</w:t>
      </w:r>
      <w:r w:rsidR="00667FF5" w:rsidRPr="00855404">
        <w:rPr>
          <w:color w:val="000000"/>
          <w:sz w:val="24"/>
          <w:szCs w:val="24"/>
        </w:rPr>
        <w:t xml:space="preserve"> № 31</w:t>
      </w:r>
    </w:p>
    <w:p w:rsidR="00667FF5" w:rsidRPr="00855404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855404">
        <w:rPr>
          <w:color w:val="000000"/>
          <w:sz w:val="24"/>
          <w:szCs w:val="24"/>
        </w:rPr>
        <w:t>В каком году в СССР произошл</w:t>
      </w:r>
      <w:r w:rsidR="004D3013" w:rsidRPr="00855404">
        <w:rPr>
          <w:color w:val="000000"/>
          <w:sz w:val="24"/>
          <w:szCs w:val="24"/>
        </w:rPr>
        <w:t xml:space="preserve">о введение всеобщего равного и </w:t>
      </w:r>
      <w:r w:rsidRPr="00855404">
        <w:rPr>
          <w:color w:val="000000"/>
          <w:sz w:val="24"/>
          <w:szCs w:val="24"/>
        </w:rPr>
        <w:t>прямого избирательного права?</w:t>
      </w:r>
    </w:p>
    <w:p w:rsidR="00667FF5" w:rsidRPr="004D3013" w:rsidRDefault="00667FF5" w:rsidP="005571DA">
      <w:pPr>
        <w:tabs>
          <w:tab w:val="left" w:pos="51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Г) 1936 г.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</w:p>
    <w:p w:rsidR="00667FF5" w:rsidRPr="00855404" w:rsidRDefault="00A05875" w:rsidP="005571DA">
      <w:pPr>
        <w:tabs>
          <w:tab w:val="left" w:pos="0"/>
          <w:tab w:val="left" w:pos="284"/>
        </w:tabs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855404">
        <w:rPr>
          <w:color w:val="000000"/>
          <w:sz w:val="24"/>
          <w:szCs w:val="24"/>
        </w:rPr>
        <w:t>Задание</w:t>
      </w:r>
      <w:r w:rsidR="00667FF5" w:rsidRPr="00855404">
        <w:rPr>
          <w:color w:val="000000"/>
          <w:sz w:val="24"/>
          <w:szCs w:val="24"/>
        </w:rPr>
        <w:t xml:space="preserve"> № 32</w:t>
      </w:r>
    </w:p>
    <w:p w:rsidR="00667FF5" w:rsidRPr="00855404" w:rsidRDefault="00667FF5" w:rsidP="005571DA">
      <w:pPr>
        <w:tabs>
          <w:tab w:val="left" w:pos="0"/>
          <w:tab w:val="left" w:pos="284"/>
        </w:tabs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855404">
        <w:rPr>
          <w:color w:val="000000"/>
          <w:sz w:val="24"/>
          <w:szCs w:val="24"/>
        </w:rPr>
        <w:t>Голосование на референдуме может быть назначено:</w:t>
      </w:r>
    </w:p>
    <w:p w:rsidR="00667FF5" w:rsidRPr="004D3013" w:rsidRDefault="00667FF5" w:rsidP="005571DA">
      <w:pPr>
        <w:tabs>
          <w:tab w:val="left" w:pos="0"/>
          <w:tab w:val="left" w:pos="284"/>
        </w:tabs>
        <w:autoSpaceDE w:val="0"/>
        <w:autoSpaceDN w:val="0"/>
        <w:adjustRightInd w:val="0"/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Б) Только на воскресенье;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</w:p>
    <w:p w:rsidR="00667FF5" w:rsidRPr="00855404" w:rsidRDefault="00A0587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855404">
        <w:rPr>
          <w:color w:val="000000"/>
          <w:sz w:val="24"/>
          <w:szCs w:val="24"/>
        </w:rPr>
        <w:t>Задание</w:t>
      </w:r>
      <w:r w:rsidR="00667FF5" w:rsidRPr="00855404">
        <w:rPr>
          <w:color w:val="000000"/>
          <w:sz w:val="24"/>
          <w:szCs w:val="24"/>
        </w:rPr>
        <w:t xml:space="preserve"> № 33</w:t>
      </w:r>
    </w:p>
    <w:p w:rsidR="00667FF5" w:rsidRPr="00855404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855404">
        <w:rPr>
          <w:color w:val="000000"/>
          <w:sz w:val="24"/>
          <w:szCs w:val="24"/>
        </w:rPr>
        <w:t>Какая деятельность несовместима со статусом избранного депутата Государственной Думы Российской Федерации?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Б) Коммерческая;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</w:p>
    <w:p w:rsidR="00667FF5" w:rsidRPr="00855404" w:rsidRDefault="00A0587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855404">
        <w:rPr>
          <w:color w:val="000000"/>
          <w:sz w:val="24"/>
          <w:szCs w:val="24"/>
        </w:rPr>
        <w:t>Задание</w:t>
      </w:r>
      <w:r w:rsidR="00667FF5" w:rsidRPr="00855404">
        <w:rPr>
          <w:color w:val="000000"/>
          <w:sz w:val="24"/>
          <w:szCs w:val="24"/>
        </w:rPr>
        <w:t xml:space="preserve"> № 34</w:t>
      </w:r>
    </w:p>
    <w:p w:rsidR="00667FF5" w:rsidRPr="00855404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855404">
        <w:rPr>
          <w:color w:val="000000"/>
          <w:sz w:val="24"/>
          <w:szCs w:val="24"/>
        </w:rPr>
        <w:t>Какой день называют «днем тишины»?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Г) День, предшествующий дню голосования.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</w:p>
    <w:p w:rsidR="00667FF5" w:rsidRPr="00855404" w:rsidRDefault="00A0587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855404">
        <w:rPr>
          <w:color w:val="000000"/>
          <w:sz w:val="24"/>
          <w:szCs w:val="24"/>
        </w:rPr>
        <w:t>Задание</w:t>
      </w:r>
      <w:r w:rsidR="00667FF5" w:rsidRPr="00855404">
        <w:rPr>
          <w:color w:val="000000"/>
          <w:sz w:val="24"/>
          <w:szCs w:val="24"/>
        </w:rPr>
        <w:t xml:space="preserve"> № 35</w:t>
      </w:r>
    </w:p>
    <w:p w:rsidR="00667FF5" w:rsidRPr="00855404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855404">
        <w:rPr>
          <w:color w:val="000000"/>
          <w:sz w:val="24"/>
          <w:szCs w:val="24"/>
        </w:rPr>
        <w:t>К документам, удостоверяющим личность избирателя не относится: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В) Паспорт моряка;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</w:p>
    <w:p w:rsidR="00667FF5" w:rsidRPr="00855404" w:rsidRDefault="00A0587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855404">
        <w:rPr>
          <w:color w:val="000000"/>
          <w:sz w:val="24"/>
          <w:szCs w:val="24"/>
        </w:rPr>
        <w:t>Задание</w:t>
      </w:r>
      <w:r w:rsidR="00667FF5" w:rsidRPr="00855404">
        <w:rPr>
          <w:color w:val="000000"/>
          <w:sz w:val="24"/>
          <w:szCs w:val="24"/>
        </w:rPr>
        <w:t xml:space="preserve"> № 36</w:t>
      </w:r>
    </w:p>
    <w:p w:rsidR="00667FF5" w:rsidRPr="00855404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855404">
        <w:rPr>
          <w:color w:val="000000"/>
          <w:sz w:val="24"/>
          <w:szCs w:val="24"/>
        </w:rPr>
        <w:t>Высшим должностным лицом субъекта РФ может быть избран гражданин РФ, достигший возраста:</w:t>
      </w:r>
    </w:p>
    <w:p w:rsidR="00855404" w:rsidRDefault="00667FF5" w:rsidP="00855404">
      <w:pPr>
        <w:autoSpaceDE w:val="0"/>
        <w:autoSpaceDN w:val="0"/>
        <w:adjustRightInd w:val="0"/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Б) 30 лет;</w:t>
      </w:r>
    </w:p>
    <w:p w:rsidR="00667FF5" w:rsidRPr="00855404" w:rsidRDefault="00A05875" w:rsidP="00855404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855404">
        <w:rPr>
          <w:color w:val="000000"/>
          <w:sz w:val="24"/>
          <w:szCs w:val="24"/>
        </w:rPr>
        <w:t>Задание</w:t>
      </w:r>
      <w:r w:rsidR="00667FF5" w:rsidRPr="00855404">
        <w:rPr>
          <w:color w:val="000000"/>
          <w:sz w:val="24"/>
          <w:szCs w:val="24"/>
        </w:rPr>
        <w:t xml:space="preserve"> № 37</w:t>
      </w:r>
    </w:p>
    <w:p w:rsidR="00667FF5" w:rsidRPr="00855404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855404">
        <w:rPr>
          <w:color w:val="000000"/>
          <w:sz w:val="24"/>
          <w:szCs w:val="24"/>
        </w:rPr>
        <w:t>Как расшифровывается аббревиатура «КОИБ»?</w:t>
      </w:r>
    </w:p>
    <w:p w:rsidR="00667FF5" w:rsidRPr="004D3013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D3013">
        <w:rPr>
          <w:rFonts w:ascii="Times New Roman" w:hAnsi="Times New Roman"/>
          <w:b/>
          <w:color w:val="000000"/>
          <w:sz w:val="24"/>
          <w:szCs w:val="24"/>
        </w:rPr>
        <w:t>Б) Комплекс обработки избирательных бюллетеней;</w:t>
      </w:r>
    </w:p>
    <w:p w:rsidR="00667FF5" w:rsidRPr="004D3013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67FF5" w:rsidRPr="00855404" w:rsidRDefault="00A0587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855404">
        <w:rPr>
          <w:color w:val="000000"/>
          <w:sz w:val="24"/>
          <w:szCs w:val="24"/>
        </w:rPr>
        <w:t>Задание</w:t>
      </w:r>
      <w:r w:rsidR="00667FF5" w:rsidRPr="00855404">
        <w:rPr>
          <w:color w:val="000000"/>
          <w:sz w:val="24"/>
          <w:szCs w:val="24"/>
        </w:rPr>
        <w:t xml:space="preserve"> № 38</w:t>
      </w:r>
    </w:p>
    <w:p w:rsidR="00667FF5" w:rsidRPr="00855404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855404">
        <w:rPr>
          <w:color w:val="000000"/>
          <w:sz w:val="24"/>
          <w:szCs w:val="24"/>
        </w:rPr>
        <w:t>Что из перечисленного не является частью обязательного оборудования помещения для голосования?</w:t>
      </w:r>
    </w:p>
    <w:p w:rsidR="00667FF5" w:rsidRPr="004D3013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D3013">
        <w:rPr>
          <w:rFonts w:ascii="Times New Roman" w:hAnsi="Times New Roman"/>
          <w:b/>
          <w:color w:val="000000"/>
          <w:sz w:val="24"/>
          <w:szCs w:val="24"/>
        </w:rPr>
        <w:t>А) Копировальная техника;</w:t>
      </w:r>
    </w:p>
    <w:p w:rsidR="00667FF5" w:rsidRPr="004D3013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67FF5" w:rsidRPr="00855404" w:rsidRDefault="00A0587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  <w:r w:rsidRPr="00855404">
        <w:rPr>
          <w:rFonts w:ascii="Times New Roman" w:hAnsi="Times New Roman"/>
          <w:color w:val="000000"/>
          <w:sz w:val="24"/>
          <w:szCs w:val="24"/>
        </w:rPr>
        <w:t>Задание</w:t>
      </w:r>
      <w:r w:rsidR="00667FF5" w:rsidRPr="00855404">
        <w:rPr>
          <w:rFonts w:ascii="Times New Roman" w:hAnsi="Times New Roman"/>
          <w:color w:val="000000"/>
          <w:sz w:val="24"/>
          <w:szCs w:val="24"/>
        </w:rPr>
        <w:t xml:space="preserve"> № 39</w:t>
      </w:r>
    </w:p>
    <w:p w:rsidR="00667FF5" w:rsidRPr="00855404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  <w:r w:rsidRPr="00855404">
        <w:rPr>
          <w:rFonts w:ascii="Times New Roman" w:hAnsi="Times New Roman"/>
          <w:color w:val="000000"/>
          <w:sz w:val="24"/>
          <w:szCs w:val="24"/>
        </w:rPr>
        <w:t>Нумерация избирательных бюллетеней:</w:t>
      </w:r>
    </w:p>
    <w:p w:rsidR="00667FF5" w:rsidRPr="004D3013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D3013">
        <w:rPr>
          <w:rFonts w:ascii="Times New Roman" w:hAnsi="Times New Roman"/>
          <w:b/>
          <w:color w:val="000000"/>
          <w:sz w:val="24"/>
          <w:szCs w:val="24"/>
        </w:rPr>
        <w:t>А) Не допускается;</w:t>
      </w:r>
    </w:p>
    <w:p w:rsidR="00855404" w:rsidRDefault="00855404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67FF5" w:rsidRPr="00855404" w:rsidRDefault="00A0587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  <w:r w:rsidRPr="00855404">
        <w:rPr>
          <w:rFonts w:ascii="Times New Roman" w:hAnsi="Times New Roman"/>
          <w:color w:val="000000"/>
          <w:sz w:val="24"/>
          <w:szCs w:val="24"/>
        </w:rPr>
        <w:t>Задание</w:t>
      </w:r>
      <w:r w:rsidR="00667FF5" w:rsidRPr="00855404">
        <w:rPr>
          <w:rFonts w:ascii="Times New Roman" w:hAnsi="Times New Roman"/>
          <w:color w:val="000000"/>
          <w:sz w:val="24"/>
          <w:szCs w:val="24"/>
        </w:rPr>
        <w:t xml:space="preserve"> № 40</w:t>
      </w:r>
    </w:p>
    <w:p w:rsidR="00667FF5" w:rsidRPr="00855404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855404">
        <w:rPr>
          <w:color w:val="000000"/>
          <w:sz w:val="24"/>
          <w:szCs w:val="24"/>
        </w:rPr>
        <w:t>Голосование вне помещения для голосования проводится:</w:t>
      </w:r>
    </w:p>
    <w:p w:rsidR="003D3B75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D3013">
        <w:rPr>
          <w:rFonts w:ascii="Times New Roman" w:hAnsi="Times New Roman"/>
          <w:b/>
          <w:color w:val="000000"/>
          <w:sz w:val="24"/>
          <w:szCs w:val="24"/>
        </w:rPr>
        <w:t>Г) В день голосования.</w:t>
      </w:r>
    </w:p>
    <w:p w:rsidR="003D3B75" w:rsidRDefault="003D3B7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62866" w:rsidRDefault="00662866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62866" w:rsidRDefault="00662866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05875" w:rsidRPr="00662866" w:rsidRDefault="00A0587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  <w:r w:rsidRPr="00662866">
        <w:rPr>
          <w:rFonts w:ascii="Times New Roman" w:hAnsi="Times New Roman"/>
          <w:color w:val="000000"/>
          <w:sz w:val="24"/>
          <w:szCs w:val="24"/>
        </w:rPr>
        <w:t>Задание № 41.</w:t>
      </w:r>
    </w:p>
    <w:p w:rsidR="009A2A04" w:rsidRPr="00662866" w:rsidRDefault="00855404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sz w:val="24"/>
          <w:szCs w:val="24"/>
        </w:rPr>
      </w:pPr>
      <w:r w:rsidRPr="00662866">
        <w:rPr>
          <w:rFonts w:ascii="Times New Roman" w:hAnsi="Times New Roman"/>
          <w:color w:val="000000"/>
          <w:sz w:val="24"/>
          <w:szCs w:val="24"/>
        </w:rPr>
        <w:t>Проверка</w:t>
      </w:r>
      <w:r w:rsidR="00A05875" w:rsidRPr="00662866">
        <w:rPr>
          <w:rFonts w:ascii="Times New Roman" w:hAnsi="Times New Roman"/>
          <w:color w:val="000000"/>
          <w:sz w:val="24"/>
          <w:szCs w:val="24"/>
        </w:rPr>
        <w:t xml:space="preserve"> ЭССЕ (мини-эссе на 15-20 предложений) на тему: </w:t>
      </w:r>
      <w:r w:rsidR="00A05875" w:rsidRPr="00662866">
        <w:rPr>
          <w:rFonts w:ascii="Times New Roman" w:hAnsi="Times New Roman"/>
          <w:sz w:val="24"/>
          <w:szCs w:val="24"/>
        </w:rPr>
        <w:t>«Что такое честные выборы?»</w:t>
      </w:r>
    </w:p>
    <w:p w:rsidR="005571DA" w:rsidRDefault="005571DA" w:rsidP="005571DA">
      <w:pPr>
        <w:tabs>
          <w:tab w:val="left" w:pos="570"/>
          <w:tab w:val="left" w:pos="1242"/>
        </w:tabs>
        <w:spacing w:line="276" w:lineRule="auto"/>
        <w:ind w:left="-851" w:right="-428"/>
        <w:jc w:val="both"/>
        <w:rPr>
          <w:sz w:val="28"/>
          <w:szCs w:val="28"/>
        </w:rPr>
      </w:pPr>
    </w:p>
    <w:p w:rsidR="00BE233A" w:rsidRDefault="00BE233A" w:rsidP="005571DA">
      <w:pPr>
        <w:tabs>
          <w:tab w:val="left" w:pos="570"/>
          <w:tab w:val="left" w:pos="1242"/>
        </w:tabs>
        <w:spacing w:line="276" w:lineRule="auto"/>
        <w:ind w:left="-851" w:right="-428"/>
        <w:jc w:val="both"/>
        <w:rPr>
          <w:sz w:val="28"/>
          <w:szCs w:val="28"/>
        </w:rPr>
      </w:pPr>
    </w:p>
    <w:p w:rsidR="00BE233A" w:rsidRPr="00BE233A" w:rsidRDefault="00BE233A" w:rsidP="005571DA">
      <w:pPr>
        <w:tabs>
          <w:tab w:val="left" w:pos="570"/>
          <w:tab w:val="left" w:pos="1242"/>
        </w:tabs>
        <w:spacing w:line="276" w:lineRule="auto"/>
        <w:ind w:left="-851" w:right="-428"/>
        <w:jc w:val="both"/>
        <w:rPr>
          <w:b/>
          <w:sz w:val="28"/>
          <w:szCs w:val="28"/>
        </w:rPr>
      </w:pPr>
      <w:r w:rsidRPr="00BE233A">
        <w:rPr>
          <w:b/>
          <w:sz w:val="28"/>
          <w:szCs w:val="28"/>
        </w:rPr>
        <w:t>Оценивание:</w:t>
      </w:r>
      <w:r w:rsidRPr="00BE233A">
        <w:rPr>
          <w:b/>
          <w:sz w:val="28"/>
          <w:szCs w:val="28"/>
        </w:rPr>
        <w:br/>
      </w:r>
    </w:p>
    <w:p w:rsidR="000E0994" w:rsidRPr="00BE233A" w:rsidRDefault="000E0994" w:rsidP="005571DA">
      <w:pPr>
        <w:tabs>
          <w:tab w:val="left" w:pos="570"/>
          <w:tab w:val="left" w:pos="1242"/>
        </w:tabs>
        <w:spacing w:line="276" w:lineRule="auto"/>
        <w:ind w:left="-851" w:right="-428"/>
        <w:jc w:val="both"/>
        <w:rPr>
          <w:sz w:val="28"/>
          <w:szCs w:val="28"/>
        </w:rPr>
      </w:pPr>
      <w:r w:rsidRPr="00BE233A">
        <w:rPr>
          <w:sz w:val="28"/>
          <w:szCs w:val="28"/>
        </w:rPr>
        <w:t>1-3, 5-40 задания – по 1 баллу (39 баллов)</w:t>
      </w:r>
    </w:p>
    <w:p w:rsidR="000E0994" w:rsidRPr="00BE233A" w:rsidRDefault="00256242" w:rsidP="000E0994">
      <w:pPr>
        <w:tabs>
          <w:tab w:val="left" w:pos="570"/>
          <w:tab w:val="left" w:pos="1242"/>
        </w:tabs>
        <w:spacing w:line="276" w:lineRule="auto"/>
        <w:ind w:left="-851" w:right="-428"/>
        <w:jc w:val="both"/>
        <w:rPr>
          <w:sz w:val="28"/>
          <w:szCs w:val="28"/>
        </w:rPr>
      </w:pPr>
      <w:r w:rsidRPr="00BE233A">
        <w:rPr>
          <w:sz w:val="28"/>
          <w:szCs w:val="28"/>
        </w:rPr>
        <w:t>4 задание – 3 балла</w:t>
      </w:r>
    </w:p>
    <w:p w:rsidR="000E0994" w:rsidRPr="00BE233A" w:rsidRDefault="000E0994" w:rsidP="005571DA">
      <w:pPr>
        <w:tabs>
          <w:tab w:val="left" w:pos="570"/>
          <w:tab w:val="left" w:pos="1242"/>
        </w:tabs>
        <w:spacing w:line="276" w:lineRule="auto"/>
        <w:ind w:left="-851" w:right="-428"/>
        <w:jc w:val="both"/>
        <w:rPr>
          <w:sz w:val="28"/>
          <w:szCs w:val="28"/>
        </w:rPr>
      </w:pPr>
      <w:r w:rsidRPr="00BE233A">
        <w:rPr>
          <w:sz w:val="28"/>
          <w:szCs w:val="28"/>
        </w:rPr>
        <w:t xml:space="preserve">Задание 41 – </w:t>
      </w:r>
      <w:r w:rsidR="00256242" w:rsidRPr="00BE233A">
        <w:rPr>
          <w:sz w:val="28"/>
          <w:szCs w:val="28"/>
        </w:rPr>
        <w:t>5</w:t>
      </w:r>
      <w:r w:rsidRPr="00BE233A">
        <w:rPr>
          <w:sz w:val="28"/>
          <w:szCs w:val="28"/>
        </w:rPr>
        <w:t xml:space="preserve"> баллов</w:t>
      </w:r>
    </w:p>
    <w:p w:rsidR="000E0994" w:rsidRPr="00BE233A" w:rsidRDefault="000E0994" w:rsidP="005571DA">
      <w:pPr>
        <w:tabs>
          <w:tab w:val="left" w:pos="570"/>
          <w:tab w:val="left" w:pos="1242"/>
        </w:tabs>
        <w:spacing w:line="276" w:lineRule="auto"/>
        <w:ind w:left="-851" w:right="-428"/>
        <w:jc w:val="both"/>
        <w:rPr>
          <w:b/>
          <w:sz w:val="28"/>
          <w:szCs w:val="28"/>
        </w:rPr>
      </w:pPr>
    </w:p>
    <w:p w:rsidR="000E0994" w:rsidRPr="00BE233A" w:rsidRDefault="000E0994" w:rsidP="005571DA">
      <w:pPr>
        <w:tabs>
          <w:tab w:val="left" w:pos="570"/>
          <w:tab w:val="left" w:pos="1242"/>
        </w:tabs>
        <w:spacing w:line="276" w:lineRule="auto"/>
        <w:ind w:left="-851" w:right="-428"/>
        <w:jc w:val="both"/>
        <w:rPr>
          <w:b/>
          <w:sz w:val="28"/>
          <w:szCs w:val="28"/>
        </w:rPr>
      </w:pPr>
      <w:r w:rsidRPr="00BE233A">
        <w:rPr>
          <w:b/>
          <w:sz w:val="28"/>
          <w:szCs w:val="28"/>
        </w:rPr>
        <w:t xml:space="preserve">Итого </w:t>
      </w:r>
      <w:r w:rsidR="00256242" w:rsidRPr="00BE233A">
        <w:rPr>
          <w:b/>
          <w:sz w:val="28"/>
          <w:szCs w:val="28"/>
        </w:rPr>
        <w:t>47</w:t>
      </w:r>
      <w:r w:rsidRPr="00BE233A">
        <w:rPr>
          <w:b/>
          <w:sz w:val="28"/>
          <w:szCs w:val="28"/>
        </w:rPr>
        <w:t xml:space="preserve"> балл</w:t>
      </w:r>
      <w:r w:rsidR="00256242" w:rsidRPr="00BE233A">
        <w:rPr>
          <w:b/>
          <w:sz w:val="28"/>
          <w:szCs w:val="28"/>
        </w:rPr>
        <w:t>ов</w:t>
      </w:r>
    </w:p>
    <w:sectPr w:rsidR="000E0994" w:rsidRPr="00BE233A" w:rsidSect="00CE3E08">
      <w:footerReference w:type="default" r:id="rId6"/>
      <w:pgSz w:w="11906" w:h="16838"/>
      <w:pgMar w:top="709" w:right="851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A1E" w:rsidRDefault="00632A1E" w:rsidP="00EE73A1">
      <w:r>
        <w:separator/>
      </w:r>
    </w:p>
  </w:endnote>
  <w:endnote w:type="continuationSeparator" w:id="0">
    <w:p w:rsidR="00632A1E" w:rsidRDefault="00632A1E" w:rsidP="00EE73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-100558041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E73A1" w:rsidRPr="00EE73A1" w:rsidRDefault="003A1FB1" w:rsidP="00EE73A1">
        <w:pPr>
          <w:pStyle w:val="a7"/>
          <w:ind w:right="-286"/>
          <w:jc w:val="right"/>
        </w:pPr>
        <w:r w:rsidRPr="00EE73A1">
          <w:fldChar w:fldCharType="begin"/>
        </w:r>
        <w:r w:rsidR="00EE73A1" w:rsidRPr="00EE73A1">
          <w:instrText>PAGE   \* MERGEFORMAT</w:instrText>
        </w:r>
        <w:r w:rsidRPr="00EE73A1">
          <w:fldChar w:fldCharType="separate"/>
        </w:r>
        <w:r w:rsidR="00BE233A">
          <w:rPr>
            <w:noProof/>
          </w:rPr>
          <w:t>4</w:t>
        </w:r>
        <w:r w:rsidRPr="00EE73A1">
          <w:fldChar w:fldCharType="end"/>
        </w:r>
      </w:p>
    </w:sdtContent>
  </w:sdt>
  <w:p w:rsidR="00EE73A1" w:rsidRDefault="00EE73A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A1E" w:rsidRDefault="00632A1E" w:rsidP="00EE73A1">
      <w:r>
        <w:separator/>
      </w:r>
    </w:p>
  </w:footnote>
  <w:footnote w:type="continuationSeparator" w:id="0">
    <w:p w:rsidR="00632A1E" w:rsidRDefault="00632A1E" w:rsidP="00EE73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919"/>
    <w:rsid w:val="000E0994"/>
    <w:rsid w:val="00212180"/>
    <w:rsid w:val="00224697"/>
    <w:rsid w:val="00232665"/>
    <w:rsid w:val="00256242"/>
    <w:rsid w:val="002B15DB"/>
    <w:rsid w:val="00343264"/>
    <w:rsid w:val="003437B8"/>
    <w:rsid w:val="003821A7"/>
    <w:rsid w:val="00394108"/>
    <w:rsid w:val="003A1FB1"/>
    <w:rsid w:val="003D3B75"/>
    <w:rsid w:val="004078C4"/>
    <w:rsid w:val="004579E4"/>
    <w:rsid w:val="00460C8F"/>
    <w:rsid w:val="0047282D"/>
    <w:rsid w:val="004B1890"/>
    <w:rsid w:val="004B7071"/>
    <w:rsid w:val="004D3013"/>
    <w:rsid w:val="005571DA"/>
    <w:rsid w:val="0059080E"/>
    <w:rsid w:val="00632A1E"/>
    <w:rsid w:val="00662866"/>
    <w:rsid w:val="00667FF5"/>
    <w:rsid w:val="007D0764"/>
    <w:rsid w:val="007E31C0"/>
    <w:rsid w:val="00811928"/>
    <w:rsid w:val="00855404"/>
    <w:rsid w:val="008D39D8"/>
    <w:rsid w:val="009112D2"/>
    <w:rsid w:val="00965AF3"/>
    <w:rsid w:val="00996BEF"/>
    <w:rsid w:val="009A2A04"/>
    <w:rsid w:val="00A05875"/>
    <w:rsid w:val="00A20A7C"/>
    <w:rsid w:val="00A65998"/>
    <w:rsid w:val="00A93520"/>
    <w:rsid w:val="00A93F9A"/>
    <w:rsid w:val="00AB664C"/>
    <w:rsid w:val="00B935C4"/>
    <w:rsid w:val="00BE22D8"/>
    <w:rsid w:val="00BE233A"/>
    <w:rsid w:val="00C010F0"/>
    <w:rsid w:val="00C10D96"/>
    <w:rsid w:val="00CB3D01"/>
    <w:rsid w:val="00CD5038"/>
    <w:rsid w:val="00CE2ADA"/>
    <w:rsid w:val="00D05CCE"/>
    <w:rsid w:val="00D4569C"/>
    <w:rsid w:val="00D4649C"/>
    <w:rsid w:val="00D77193"/>
    <w:rsid w:val="00EA3096"/>
    <w:rsid w:val="00EB66FF"/>
    <w:rsid w:val="00EE73A1"/>
    <w:rsid w:val="00F933A2"/>
    <w:rsid w:val="00FA3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0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A30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1">
    <w:name w:val="Абзац списка1"/>
    <w:basedOn w:val="a"/>
    <w:rsid w:val="00F933A2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590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E73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73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E73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E73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Наиля Минханифовна</dc:creator>
  <cp:keywords/>
  <dc:description/>
  <cp:lastModifiedBy>Натали</cp:lastModifiedBy>
  <cp:revision>14</cp:revision>
  <dcterms:created xsi:type="dcterms:W3CDTF">2021-04-14T18:05:00Z</dcterms:created>
  <dcterms:modified xsi:type="dcterms:W3CDTF">2021-04-15T06:36:00Z</dcterms:modified>
</cp:coreProperties>
</file>