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E7" w:rsidRDefault="00857DE7" w:rsidP="00857DE7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>З</w:t>
      </w:r>
      <w:r w:rsidRPr="00CE5D5B">
        <w:rPr>
          <w:rFonts w:ascii="Times New Roman" w:hAnsi="Times New Roman"/>
          <w:b/>
          <w:color w:val="0D0D0D"/>
          <w:sz w:val="28"/>
          <w:szCs w:val="28"/>
        </w:rPr>
        <w:t>адани</w:t>
      </w:r>
      <w:r>
        <w:rPr>
          <w:rFonts w:ascii="Times New Roman" w:hAnsi="Times New Roman"/>
          <w:b/>
          <w:color w:val="0D0D0D"/>
          <w:sz w:val="28"/>
          <w:szCs w:val="28"/>
        </w:rPr>
        <w:t>я</w:t>
      </w:r>
    </w:p>
    <w:p w:rsidR="00857DE7" w:rsidRDefault="00857DE7" w:rsidP="00857DE7">
      <w:pPr>
        <w:spacing w:after="0" w:line="240" w:lineRule="auto"/>
        <w:jc w:val="center"/>
        <w:rPr>
          <w:rFonts w:ascii="Times New Roman" w:hAnsi="Times New Roman"/>
          <w:b/>
          <w:bCs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 xml:space="preserve">муниципального </w:t>
      </w:r>
      <w:r w:rsidRPr="00CE5D5B">
        <w:rPr>
          <w:rFonts w:ascii="Times New Roman" w:hAnsi="Times New Roman"/>
          <w:b/>
          <w:color w:val="0D0D0D"/>
          <w:sz w:val="28"/>
          <w:szCs w:val="28"/>
        </w:rPr>
        <w:t xml:space="preserve"> этап</w:t>
      </w:r>
      <w:r>
        <w:rPr>
          <w:rFonts w:ascii="Times New Roman" w:hAnsi="Times New Roman"/>
          <w:b/>
          <w:color w:val="0D0D0D"/>
          <w:sz w:val="28"/>
          <w:szCs w:val="28"/>
        </w:rPr>
        <w:t>а</w:t>
      </w:r>
      <w:r w:rsidRPr="00CE5D5B">
        <w:rPr>
          <w:rFonts w:ascii="Times New Roman" w:hAnsi="Times New Roman"/>
          <w:b/>
          <w:color w:val="0D0D0D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D0D0D"/>
          <w:sz w:val="28"/>
          <w:szCs w:val="28"/>
        </w:rPr>
        <w:t>о</w:t>
      </w:r>
      <w:r w:rsidRPr="00CE5D5B">
        <w:rPr>
          <w:rFonts w:ascii="Times New Roman" w:hAnsi="Times New Roman"/>
          <w:b/>
          <w:color w:val="0D0D0D"/>
          <w:sz w:val="28"/>
          <w:szCs w:val="28"/>
        </w:rPr>
        <w:t>лимпиады</w:t>
      </w:r>
    </w:p>
    <w:p w:rsidR="00857DE7" w:rsidRPr="00CE5D5B" w:rsidRDefault="00857DE7" w:rsidP="00857D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5D5B">
        <w:rPr>
          <w:rFonts w:ascii="Times New Roman" w:hAnsi="Times New Roman"/>
          <w:b/>
          <w:bCs/>
          <w:color w:val="0D0D0D"/>
          <w:sz w:val="28"/>
          <w:szCs w:val="28"/>
        </w:rPr>
        <w:t xml:space="preserve">по избирательному законодательству </w:t>
      </w:r>
      <w:r w:rsidRPr="00CE5D5B">
        <w:rPr>
          <w:rFonts w:ascii="Times New Roman" w:hAnsi="Times New Roman"/>
          <w:b/>
          <w:color w:val="0D0D0D"/>
          <w:sz w:val="28"/>
          <w:szCs w:val="28"/>
        </w:rPr>
        <w:t>в 2013/2014 учебном году</w:t>
      </w:r>
    </w:p>
    <w:p w:rsidR="00857DE7" w:rsidRDefault="00857DE7" w:rsidP="000B5EE2">
      <w:pPr>
        <w:jc w:val="both"/>
        <w:rPr>
          <w:rFonts w:ascii="Times New Roman" w:hAnsi="Times New Roman"/>
          <w:b/>
          <w:sz w:val="28"/>
          <w:szCs w:val="28"/>
        </w:rPr>
      </w:pPr>
    </w:p>
    <w:p w:rsidR="000B5EE2" w:rsidRPr="008F19B6" w:rsidRDefault="000B5EE2" w:rsidP="000B5EE2">
      <w:pPr>
        <w:jc w:val="both"/>
        <w:rPr>
          <w:rFonts w:ascii="Times New Roman" w:hAnsi="Times New Roman"/>
          <w:b/>
        </w:rPr>
      </w:pPr>
      <w:r w:rsidRPr="008F19B6">
        <w:rPr>
          <w:rFonts w:ascii="Times New Roman" w:hAnsi="Times New Roman"/>
          <w:b/>
        </w:rPr>
        <w:t xml:space="preserve">Задание </w:t>
      </w:r>
      <w:r w:rsidRPr="008F19B6">
        <w:rPr>
          <w:rFonts w:ascii="Times New Roman" w:hAnsi="Times New Roman"/>
          <w:b/>
          <w:lang w:val="en-US"/>
        </w:rPr>
        <w:t>I</w:t>
      </w:r>
      <w:r w:rsidRPr="008F19B6">
        <w:rPr>
          <w:rFonts w:ascii="Times New Roman" w:hAnsi="Times New Roman"/>
          <w:b/>
        </w:rPr>
        <w:t>. Тестирование.</w:t>
      </w: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8F19B6">
        <w:rPr>
          <w:rFonts w:ascii="Times New Roman" w:eastAsia="Times New Roman" w:hAnsi="Times New Roman"/>
          <w:b/>
          <w:lang w:eastAsia="ru-RU"/>
        </w:rPr>
        <w:t>1. Согласно Конституции РФ выборы являются:</w:t>
      </w: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F19B6">
        <w:rPr>
          <w:rFonts w:ascii="Times New Roman" w:eastAsia="Times New Roman" w:hAnsi="Times New Roman"/>
          <w:lang w:eastAsia="ru-RU"/>
        </w:rPr>
        <w:t>а) формой представительной демократии;</w:t>
      </w: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F19B6">
        <w:rPr>
          <w:rFonts w:ascii="Times New Roman" w:eastAsia="Times New Roman" w:hAnsi="Times New Roman"/>
          <w:lang w:eastAsia="ru-RU"/>
        </w:rPr>
        <w:t>б) способом наделения властью;</w:t>
      </w: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F19B6">
        <w:rPr>
          <w:rFonts w:ascii="Times New Roman" w:eastAsia="Times New Roman" w:hAnsi="Times New Roman"/>
          <w:lang w:eastAsia="ru-RU"/>
        </w:rPr>
        <w:t xml:space="preserve">в) высшим непосредственным выражением власти народа. </w:t>
      </w:r>
    </w:p>
    <w:p w:rsidR="00DF6F5D" w:rsidRPr="008F19B6" w:rsidRDefault="00DF6F5D" w:rsidP="000B5EE2">
      <w:pPr>
        <w:jc w:val="both"/>
        <w:rPr>
          <w:rFonts w:ascii="Times New Roman" w:hAnsi="Times New Roman"/>
          <w:b/>
        </w:rPr>
      </w:pPr>
    </w:p>
    <w:p w:rsidR="000B5EE2" w:rsidRPr="008F19B6" w:rsidRDefault="000B5EE2" w:rsidP="000B5EE2">
      <w:pPr>
        <w:jc w:val="both"/>
        <w:rPr>
          <w:rFonts w:ascii="Times New Roman" w:hAnsi="Times New Roman"/>
          <w:b/>
        </w:rPr>
      </w:pPr>
      <w:r w:rsidRPr="008F19B6">
        <w:rPr>
          <w:rFonts w:ascii="Times New Roman" w:hAnsi="Times New Roman"/>
          <w:b/>
        </w:rPr>
        <w:t xml:space="preserve">2. Конституция РФ закрепляет: </w:t>
      </w: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hAnsi="Times New Roman"/>
        </w:rPr>
      </w:pPr>
      <w:r w:rsidRPr="008F19B6">
        <w:rPr>
          <w:rFonts w:ascii="Times New Roman" w:hAnsi="Times New Roman"/>
        </w:rPr>
        <w:t>1. Принципы избирательного права;</w:t>
      </w: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hAnsi="Times New Roman"/>
          <w:i/>
        </w:rPr>
      </w:pPr>
      <w:r w:rsidRPr="008F19B6">
        <w:rPr>
          <w:rFonts w:ascii="Times New Roman" w:hAnsi="Times New Roman"/>
        </w:rPr>
        <w:t>2. Право граждан избирать и быть избранными в органы государственной власти и местного самоуправления;</w:t>
      </w: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3. Избирательные системы (в узком смысле), которые могут применяться на выборах в органы государственной власти. </w:t>
      </w: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0B5EE2" w:rsidRPr="008F19B6" w:rsidRDefault="000B5EE2" w:rsidP="000B5EE2">
      <w:pPr>
        <w:pStyle w:val="p12"/>
        <w:spacing w:before="0" w:beforeAutospacing="0" w:after="0" w:afterAutospacing="0"/>
        <w:rPr>
          <w:b/>
          <w:sz w:val="22"/>
          <w:szCs w:val="22"/>
        </w:rPr>
      </w:pPr>
      <w:r w:rsidRPr="008F19B6">
        <w:rPr>
          <w:rStyle w:val="s1"/>
          <w:b/>
          <w:sz w:val="22"/>
          <w:szCs w:val="22"/>
        </w:rPr>
        <w:t xml:space="preserve">3. </w:t>
      </w:r>
      <w:r w:rsidRPr="008F19B6">
        <w:rPr>
          <w:b/>
          <w:sz w:val="22"/>
          <w:szCs w:val="22"/>
        </w:rPr>
        <w:t xml:space="preserve">При </w:t>
      </w:r>
      <w:proofErr w:type="gramStart"/>
      <w:r w:rsidRPr="008F19B6">
        <w:rPr>
          <w:b/>
          <w:sz w:val="22"/>
          <w:szCs w:val="22"/>
        </w:rPr>
        <w:t>предъявлении</w:t>
      </w:r>
      <w:proofErr w:type="gramEnd"/>
      <w:r w:rsidRPr="008F19B6">
        <w:rPr>
          <w:b/>
          <w:sz w:val="22"/>
          <w:szCs w:val="22"/>
        </w:rPr>
        <w:t xml:space="preserve"> каких документов избирателю может быть выдан избирательный бюллетень:</w:t>
      </w:r>
    </w:p>
    <w:p w:rsidR="000B5EE2" w:rsidRPr="008F19B6" w:rsidRDefault="000B5EE2" w:rsidP="000B5EE2">
      <w:pPr>
        <w:pStyle w:val="p12"/>
        <w:spacing w:before="0" w:beforeAutospacing="0" w:after="0" w:afterAutospacing="0"/>
        <w:rPr>
          <w:sz w:val="22"/>
          <w:szCs w:val="22"/>
        </w:rPr>
      </w:pPr>
    </w:p>
    <w:p w:rsidR="000B5EE2" w:rsidRPr="008F19B6" w:rsidRDefault="000B5EE2" w:rsidP="000B5EE2">
      <w:pPr>
        <w:pStyle w:val="p12"/>
        <w:spacing w:before="0" w:beforeAutospacing="0" w:after="0" w:afterAutospacing="0"/>
        <w:rPr>
          <w:sz w:val="22"/>
          <w:szCs w:val="22"/>
        </w:rPr>
      </w:pPr>
      <w:r w:rsidRPr="008F19B6">
        <w:rPr>
          <w:sz w:val="22"/>
          <w:szCs w:val="22"/>
        </w:rPr>
        <w:t>а) свидетельство о рождении;</w:t>
      </w:r>
    </w:p>
    <w:p w:rsidR="00DF6F5D" w:rsidRPr="008F19B6" w:rsidRDefault="000B5EE2" w:rsidP="000B5EE2">
      <w:pPr>
        <w:pStyle w:val="p12"/>
        <w:spacing w:before="0" w:beforeAutospacing="0" w:after="0" w:afterAutospacing="0"/>
        <w:rPr>
          <w:sz w:val="22"/>
          <w:szCs w:val="22"/>
        </w:rPr>
      </w:pPr>
      <w:r w:rsidRPr="008F19B6">
        <w:rPr>
          <w:sz w:val="22"/>
          <w:szCs w:val="22"/>
        </w:rPr>
        <w:t xml:space="preserve">б) паспорт гражданина РФ;  </w:t>
      </w:r>
    </w:p>
    <w:p w:rsidR="000B5EE2" w:rsidRPr="008F19B6" w:rsidRDefault="000B5EE2" w:rsidP="000B5EE2">
      <w:pPr>
        <w:pStyle w:val="p12"/>
        <w:spacing w:before="0" w:beforeAutospacing="0" w:after="0" w:afterAutospacing="0"/>
        <w:rPr>
          <w:sz w:val="22"/>
          <w:szCs w:val="22"/>
        </w:rPr>
      </w:pPr>
      <w:r w:rsidRPr="008F19B6">
        <w:rPr>
          <w:sz w:val="22"/>
          <w:szCs w:val="22"/>
        </w:rPr>
        <w:t>в) водительское удостоверение;</w:t>
      </w:r>
    </w:p>
    <w:p w:rsidR="000B5EE2" w:rsidRPr="008F19B6" w:rsidRDefault="000B5EE2" w:rsidP="000B5EE2">
      <w:pPr>
        <w:pStyle w:val="p12"/>
        <w:spacing w:before="0" w:beforeAutospacing="0" w:after="0" w:afterAutospacing="0"/>
        <w:rPr>
          <w:sz w:val="22"/>
          <w:szCs w:val="22"/>
        </w:rPr>
      </w:pPr>
      <w:r w:rsidRPr="008F19B6">
        <w:rPr>
          <w:sz w:val="22"/>
          <w:szCs w:val="22"/>
        </w:rPr>
        <w:t>г) студенческий билет;</w:t>
      </w:r>
    </w:p>
    <w:p w:rsidR="000B5EE2" w:rsidRPr="008F19B6" w:rsidRDefault="000B5EE2" w:rsidP="000B5EE2">
      <w:pPr>
        <w:pStyle w:val="p12"/>
        <w:spacing w:before="0" w:beforeAutospacing="0" w:after="0" w:afterAutospacing="0"/>
        <w:rPr>
          <w:sz w:val="22"/>
          <w:szCs w:val="22"/>
        </w:rPr>
      </w:pPr>
      <w:r w:rsidRPr="008F19B6">
        <w:rPr>
          <w:sz w:val="22"/>
          <w:szCs w:val="22"/>
        </w:rPr>
        <w:t>д) пенсионное удостоверение.</w:t>
      </w:r>
    </w:p>
    <w:p w:rsidR="000B5EE2" w:rsidRPr="008F19B6" w:rsidRDefault="000B5EE2" w:rsidP="000B5EE2">
      <w:pPr>
        <w:pStyle w:val="p12"/>
        <w:rPr>
          <w:b/>
          <w:sz w:val="22"/>
          <w:szCs w:val="22"/>
        </w:rPr>
      </w:pPr>
      <w:r w:rsidRPr="008F19B6">
        <w:rPr>
          <w:b/>
          <w:sz w:val="22"/>
          <w:szCs w:val="22"/>
        </w:rPr>
        <w:t>4. Укажите автора данного высказывания</w:t>
      </w:r>
    </w:p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8F19B6">
        <w:rPr>
          <w:rFonts w:ascii="Times New Roman" w:eastAsia="Times New Roman" w:hAnsi="Times New Roman"/>
          <w:lang w:eastAsia="ru-RU"/>
        </w:rPr>
        <w:t>«Мне не принадлежит ни та заслуга, что я открыл существование классов в современном обществе, ни та, что я открыл их борьбу между собой»: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1"/>
        <w:gridCol w:w="81"/>
      </w:tblGrid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а) А. Смит;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б) К. Маркс;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в) И. Кант.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ru-RU"/>
        </w:rPr>
      </w:pPr>
      <w:r w:rsidRPr="008F19B6">
        <w:rPr>
          <w:rFonts w:ascii="Times New Roman" w:eastAsia="Times New Roman" w:hAnsi="Times New Roman"/>
          <w:b/>
          <w:lang w:eastAsia="ru-RU"/>
        </w:rPr>
        <w:t>5. По какой избирательной системе проводились выборы депутатов Государственной Думы Федерального Собрания Российской Федерации в 1993 году?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6"/>
        <w:gridCol w:w="81"/>
      </w:tblGrid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а) мажоритарная;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б) смешанная; </w:t>
            </w:r>
          </w:p>
        </w:tc>
        <w:tc>
          <w:tcPr>
            <w:tcW w:w="0" w:type="auto"/>
            <w:vAlign w:val="center"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в) пропорциональная.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ru-RU"/>
        </w:rPr>
      </w:pPr>
      <w:r w:rsidRPr="008F19B6">
        <w:rPr>
          <w:rFonts w:ascii="Times New Roman" w:eastAsia="Times New Roman" w:hAnsi="Times New Roman"/>
          <w:b/>
          <w:lang w:eastAsia="ru-RU"/>
        </w:rPr>
        <w:t>6. В отличие от многих стран мира, где парламентские традиции складывались веками, в России первое представительное учреждение (Государственная Дума) было созвано лишь…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4"/>
        <w:gridCol w:w="81"/>
      </w:tblGrid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а) 1906 год; 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б) 1905 год;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в) 1917 год.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</w:tcPr>
          <w:p w:rsidR="008F19B6" w:rsidRDefault="008F19B6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7. «Конституция» Никиты Муравьева установила в России: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а) федеративную форму государственного устройства, ограничивала монархию, вводила всеобщее избирательное право;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б) избирательную систему, основанную на всеобщем избирательном праве, но сохранила монархию;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в) конституционную монархию с федеративным устройством, вводила цензовое избирательное право.               </w:t>
            </w:r>
          </w:p>
        </w:tc>
        <w:tc>
          <w:tcPr>
            <w:tcW w:w="0" w:type="auto"/>
            <w:vAlign w:val="center"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ru-RU"/>
        </w:rPr>
      </w:pPr>
      <w:r w:rsidRPr="008F19B6">
        <w:rPr>
          <w:rFonts w:ascii="Times New Roman" w:eastAsia="Times New Roman" w:hAnsi="Times New Roman"/>
          <w:b/>
          <w:lang w:eastAsia="ru-RU"/>
        </w:rPr>
        <w:lastRenderedPageBreak/>
        <w:t>8. Каким актом оформляет свое решение об итогах голосования участковая избирательная комиссия?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4"/>
        <w:gridCol w:w="81"/>
      </w:tblGrid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а) постановление;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б) протокол;  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в) заключение.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ru-RU"/>
        </w:rPr>
      </w:pPr>
      <w:r w:rsidRPr="008F19B6">
        <w:rPr>
          <w:rFonts w:ascii="Times New Roman" w:eastAsia="Times New Roman" w:hAnsi="Times New Roman"/>
          <w:b/>
          <w:lang w:eastAsia="ru-RU"/>
        </w:rPr>
        <w:t>9. На какой срок осуществляется формирование участковых избирательных к</w:t>
      </w:r>
      <w:r w:rsidRPr="008F19B6">
        <w:rPr>
          <w:rFonts w:ascii="Times New Roman" w:eastAsia="Times New Roman" w:hAnsi="Times New Roman"/>
          <w:b/>
          <w:i/>
          <w:lang w:eastAsia="ru-RU"/>
        </w:rPr>
        <w:t>о</w:t>
      </w:r>
      <w:r w:rsidRPr="008F19B6">
        <w:rPr>
          <w:rFonts w:ascii="Times New Roman" w:eastAsia="Times New Roman" w:hAnsi="Times New Roman"/>
          <w:b/>
          <w:lang w:eastAsia="ru-RU"/>
        </w:rPr>
        <w:t>миссий?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7"/>
        <w:gridCol w:w="81"/>
      </w:tblGrid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а) на 5 лет;  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б) на 3 года;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в) на период конкретной избирательной кампании.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ru-RU"/>
        </w:rPr>
      </w:pPr>
      <w:r w:rsidRPr="008F19B6">
        <w:rPr>
          <w:rFonts w:ascii="Times New Roman" w:eastAsia="Times New Roman" w:hAnsi="Times New Roman"/>
          <w:b/>
          <w:lang w:eastAsia="ru-RU"/>
        </w:rPr>
        <w:t>10. На какой срок образуются избирательные округа для проведения выборов на территории субъектов Российской Федерации?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4"/>
        <w:gridCol w:w="81"/>
      </w:tblGrid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а) на 10 лет;  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б) на 5 лет;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в) на период конкретной избирательной кампании.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b/>
                <w:lang w:eastAsia="ru-RU"/>
              </w:rPr>
              <w:t>11. Председатель участковой избирательной комиссии назначается на должность: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а) из числа членов вышестоящей избирательной комиссии на основании ее решения;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б) из числа членов участковой избирательной комиссии с правом решающего голоса на основании ее решения;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в) из числа членов участковой избирательной комиссии с правом решающего голоса непосредственно вышестоящей избирательной комиссии. </w:t>
            </w:r>
          </w:p>
        </w:tc>
        <w:tc>
          <w:tcPr>
            <w:tcW w:w="0" w:type="auto"/>
            <w:vAlign w:val="center"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ru-RU"/>
        </w:rPr>
      </w:pPr>
      <w:r w:rsidRPr="008F19B6">
        <w:rPr>
          <w:rFonts w:ascii="Times New Roman" w:eastAsia="Times New Roman" w:hAnsi="Times New Roman"/>
          <w:b/>
          <w:lang w:eastAsia="ru-RU"/>
        </w:rPr>
        <w:t>12. В какое время заканчивается прием заявлений в участковой избирательной комиссии для голосования вне помещения для голосования?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8"/>
        <w:gridCol w:w="211"/>
      </w:tblGrid>
      <w:tr w:rsidR="000B5EE2" w:rsidRPr="008F19B6" w:rsidTr="00DF6F5D">
        <w:trPr>
          <w:tblCellSpacing w:w="15" w:type="dxa"/>
        </w:trPr>
        <w:tc>
          <w:tcPr>
            <w:tcW w:w="1333" w:type="dxa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а) в 16 часов</w:t>
            </w:r>
          </w:p>
        </w:tc>
        <w:tc>
          <w:tcPr>
            <w:tcW w:w="166" w:type="dxa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1333" w:type="dxa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б) в 14 часов</w:t>
            </w:r>
          </w:p>
        </w:tc>
        <w:tc>
          <w:tcPr>
            <w:tcW w:w="166" w:type="dxa"/>
            <w:vAlign w:val="center"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1333" w:type="dxa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в) в 18 часов</w:t>
            </w:r>
          </w:p>
        </w:tc>
        <w:tc>
          <w:tcPr>
            <w:tcW w:w="166" w:type="dxa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ru-RU"/>
        </w:rPr>
      </w:pPr>
      <w:r w:rsidRPr="008F19B6">
        <w:rPr>
          <w:rFonts w:ascii="Times New Roman" w:eastAsia="Times New Roman" w:hAnsi="Times New Roman"/>
          <w:b/>
          <w:lang w:eastAsia="ru-RU"/>
        </w:rPr>
        <w:t>13. Распространение призывов к участию в выборах: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4"/>
        <w:gridCol w:w="309"/>
      </w:tblGrid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а) является формой предвыборной агитации;</w:t>
            </w:r>
          </w:p>
        </w:tc>
        <w:tc>
          <w:tcPr>
            <w:tcW w:w="264" w:type="dxa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б) является методом предвыборной агитации;</w:t>
            </w:r>
          </w:p>
        </w:tc>
        <w:tc>
          <w:tcPr>
            <w:tcW w:w="264" w:type="dxa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в) не является предвыборной агитацией. </w:t>
            </w:r>
          </w:p>
        </w:tc>
        <w:tc>
          <w:tcPr>
            <w:tcW w:w="264" w:type="dxa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</w:p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ru-RU"/>
        </w:rPr>
      </w:pPr>
    </w:p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ru-RU"/>
        </w:rPr>
      </w:pPr>
      <w:r w:rsidRPr="008F19B6">
        <w:rPr>
          <w:rFonts w:ascii="Times New Roman" w:eastAsia="Times New Roman" w:hAnsi="Times New Roman"/>
          <w:b/>
          <w:lang w:eastAsia="ru-RU"/>
        </w:rPr>
        <w:t>14. Сколько кандидатур в состав участковой избирательной комиссии может предложить политическая партия?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8"/>
        <w:gridCol w:w="81"/>
      </w:tblGrid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lastRenderedPageBreak/>
              <w:t>а) количество не ограничено;</w:t>
            </w:r>
          </w:p>
        </w:tc>
        <w:tc>
          <w:tcPr>
            <w:tcW w:w="0" w:type="auto"/>
            <w:vAlign w:val="center"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б) не более 1;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в) не более 2.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5EE2" w:rsidRPr="008F19B6" w:rsidRDefault="000B5EE2" w:rsidP="000B5EE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lang w:eastAsia="ru-RU"/>
        </w:rPr>
      </w:pPr>
      <w:r w:rsidRPr="008F19B6">
        <w:rPr>
          <w:rFonts w:ascii="Times New Roman" w:eastAsia="Times New Roman" w:hAnsi="Times New Roman"/>
          <w:b/>
          <w:lang w:eastAsia="ru-RU"/>
        </w:rPr>
        <w:t>15. Может ли быть придан статус юридического лица участковой избирательной комиссии?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0"/>
        <w:gridCol w:w="81"/>
      </w:tblGrid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а) Да; 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б) Да, только на основе закона субъекта РФ;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в) Нет.  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5EE2" w:rsidRPr="008F19B6" w:rsidRDefault="000B5EE2" w:rsidP="000B5EE2">
      <w:pPr>
        <w:pStyle w:val="p13"/>
        <w:rPr>
          <w:b/>
          <w:sz w:val="22"/>
          <w:szCs w:val="22"/>
        </w:rPr>
      </w:pPr>
      <w:r w:rsidRPr="008F19B6">
        <w:rPr>
          <w:rStyle w:val="s1"/>
          <w:b/>
          <w:sz w:val="22"/>
          <w:szCs w:val="22"/>
        </w:rPr>
        <w:t>16. При утрате открепительного удостоверения избиратель: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86"/>
        <w:gridCol w:w="81"/>
      </w:tblGrid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pStyle w:val="p13"/>
              <w:rPr>
                <w:sz w:val="22"/>
                <w:szCs w:val="22"/>
              </w:rPr>
            </w:pPr>
            <w:r w:rsidRPr="008F19B6">
              <w:rPr>
                <w:sz w:val="22"/>
                <w:szCs w:val="22"/>
              </w:rPr>
              <w:t>а) вправе получить новое;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/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pStyle w:val="p13"/>
              <w:rPr>
                <w:sz w:val="22"/>
                <w:szCs w:val="22"/>
              </w:rPr>
            </w:pPr>
            <w:r w:rsidRPr="008F19B6">
              <w:rPr>
                <w:sz w:val="22"/>
                <w:szCs w:val="22"/>
              </w:rPr>
              <w:t>б) вправе получить дубликат открепительного удостоверения;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/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pStyle w:val="p13"/>
              <w:rPr>
                <w:sz w:val="22"/>
                <w:szCs w:val="22"/>
              </w:rPr>
            </w:pPr>
            <w:r w:rsidRPr="008F19B6">
              <w:rPr>
                <w:sz w:val="22"/>
                <w:szCs w:val="22"/>
              </w:rPr>
              <w:t xml:space="preserve">в) новое открепительное удостоверение или дубликат взамен </w:t>
            </w:r>
            <w:proofErr w:type="gramStart"/>
            <w:r w:rsidRPr="008F19B6">
              <w:rPr>
                <w:sz w:val="22"/>
                <w:szCs w:val="22"/>
              </w:rPr>
              <w:t>утерянного</w:t>
            </w:r>
            <w:proofErr w:type="gramEnd"/>
            <w:r w:rsidRPr="008F19B6">
              <w:rPr>
                <w:sz w:val="22"/>
                <w:szCs w:val="22"/>
              </w:rPr>
              <w:t xml:space="preserve"> не выдаётся.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pStyle w:val="p14"/>
              <w:rPr>
                <w:sz w:val="22"/>
                <w:szCs w:val="22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</w:tcPr>
          <w:p w:rsidR="000B5EE2" w:rsidRPr="008F19B6" w:rsidRDefault="000B5EE2" w:rsidP="00DF6F5D">
            <w:pPr>
              <w:pStyle w:val="p1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B5EE2" w:rsidRPr="008F19B6" w:rsidRDefault="000B5EE2" w:rsidP="00DF6F5D">
            <w:pPr>
              <w:pStyle w:val="p14"/>
              <w:rPr>
                <w:rStyle w:val="s1"/>
                <w:sz w:val="22"/>
                <w:szCs w:val="22"/>
              </w:rPr>
            </w:pPr>
          </w:p>
        </w:tc>
      </w:tr>
    </w:tbl>
    <w:p w:rsidR="000B5EE2" w:rsidRPr="008F19B6" w:rsidRDefault="000B5EE2" w:rsidP="000B5EE2">
      <w:pPr>
        <w:pStyle w:val="p12"/>
        <w:spacing w:before="0" w:beforeAutospacing="0" w:after="0" w:afterAutospacing="0"/>
        <w:rPr>
          <w:rStyle w:val="s1"/>
          <w:b/>
          <w:sz w:val="22"/>
          <w:szCs w:val="22"/>
        </w:rPr>
      </w:pPr>
      <w:r w:rsidRPr="008F19B6">
        <w:rPr>
          <w:rStyle w:val="s1"/>
          <w:b/>
          <w:sz w:val="22"/>
          <w:szCs w:val="22"/>
        </w:rPr>
        <w:t>17. Какого по счету Президента Российской Федерации граждане Российской Федерации будут выбирать в 2018 году:</w:t>
      </w:r>
    </w:p>
    <w:p w:rsidR="000B5EE2" w:rsidRPr="008F19B6" w:rsidRDefault="000B5EE2" w:rsidP="000B5EE2">
      <w:pPr>
        <w:pStyle w:val="p12"/>
        <w:spacing w:before="0" w:beforeAutospacing="0" w:after="0" w:afterAutospacing="0"/>
        <w:rPr>
          <w:sz w:val="22"/>
          <w:szCs w:val="22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4"/>
        <w:gridCol w:w="81"/>
      </w:tblGrid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pStyle w:val="p12"/>
              <w:spacing w:before="0" w:beforeAutospacing="0" w:after="0" w:afterAutospacing="0"/>
              <w:rPr>
                <w:sz w:val="22"/>
                <w:szCs w:val="22"/>
              </w:rPr>
            </w:pPr>
            <w:r w:rsidRPr="008F19B6">
              <w:rPr>
                <w:sz w:val="22"/>
                <w:szCs w:val="22"/>
              </w:rPr>
              <w:t xml:space="preserve">а) шестого;   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B5EE2" w:rsidRPr="008F19B6" w:rsidTr="00DF6F5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pStyle w:val="p12"/>
              <w:spacing w:before="0" w:beforeAutospacing="0" w:after="0" w:afterAutospacing="0"/>
              <w:rPr>
                <w:sz w:val="22"/>
                <w:szCs w:val="22"/>
              </w:rPr>
            </w:pPr>
            <w:r w:rsidRPr="008F19B6">
              <w:rPr>
                <w:sz w:val="22"/>
                <w:szCs w:val="22"/>
              </w:rPr>
              <w:t>б) седьмого;</w:t>
            </w:r>
          </w:p>
        </w:tc>
        <w:tc>
          <w:tcPr>
            <w:tcW w:w="0" w:type="auto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B5EE2" w:rsidRPr="008F19B6" w:rsidRDefault="000B5EE2" w:rsidP="000B5EE2">
      <w:pPr>
        <w:pStyle w:val="p12"/>
        <w:spacing w:before="0" w:beforeAutospacing="0" w:after="0" w:afterAutospacing="0"/>
        <w:rPr>
          <w:sz w:val="22"/>
          <w:szCs w:val="22"/>
        </w:rPr>
      </w:pPr>
      <w:r w:rsidRPr="008F19B6">
        <w:rPr>
          <w:sz w:val="22"/>
          <w:szCs w:val="22"/>
        </w:rPr>
        <w:t>в) восьмого.</w:t>
      </w:r>
    </w:p>
    <w:p w:rsidR="000B5EE2" w:rsidRPr="008F19B6" w:rsidRDefault="000B5EE2" w:rsidP="000B5EE2">
      <w:pPr>
        <w:pStyle w:val="p12"/>
        <w:spacing w:before="0" w:beforeAutospacing="0" w:after="0" w:afterAutospacing="0"/>
        <w:rPr>
          <w:sz w:val="22"/>
          <w:szCs w:val="22"/>
        </w:rPr>
      </w:pP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  <w:b/>
        </w:rPr>
      </w:pPr>
      <w:r w:rsidRPr="008F19B6">
        <w:rPr>
          <w:rFonts w:ascii="Times New Roman" w:hAnsi="Times New Roman"/>
          <w:b/>
        </w:rPr>
        <w:t>18. Повторные выборы проводятся в случае: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>а) если истек срок полномочий избирательной комиссии, организующей выборы соответствующего органа или выборного должностного лица;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б) если истек срок полномочий соответствующего органа или выборного должностного лица, либо по причине досрочного прекращения полномочий данного органа или должностного лица; 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в) если основные выборы признаны несостоявшимися или их результаты были признаны недействительными.  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</w:p>
    <w:p w:rsidR="000B5EE2" w:rsidRPr="008F19B6" w:rsidRDefault="000B5EE2" w:rsidP="000B5EE2">
      <w:pPr>
        <w:spacing w:line="240" w:lineRule="auto"/>
        <w:contextualSpacing/>
        <w:rPr>
          <w:rFonts w:ascii="Times New Roman" w:hAnsi="Times New Roman"/>
          <w:b/>
        </w:rPr>
      </w:pPr>
      <w:r w:rsidRPr="008F19B6">
        <w:rPr>
          <w:rFonts w:ascii="Times New Roman" w:hAnsi="Times New Roman"/>
          <w:b/>
        </w:rPr>
        <w:t>19. Непосредственное выдвижение кандидатов может быть осуществлено путем:</w:t>
      </w:r>
    </w:p>
    <w:p w:rsidR="000B5EE2" w:rsidRPr="008F19B6" w:rsidRDefault="000B5EE2" w:rsidP="000B5EE2">
      <w:pPr>
        <w:spacing w:line="240" w:lineRule="auto"/>
        <w:contextualSpacing/>
        <w:rPr>
          <w:rFonts w:ascii="Times New Roman" w:hAnsi="Times New Roman"/>
          <w:b/>
        </w:rPr>
      </w:pPr>
    </w:p>
    <w:p w:rsidR="00DF6F5D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а) самовыдвижение, выдвижение избирательным объединением;  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>б) только выдвижение избирательным объединением;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eastAsia="Times New Roman" w:hAnsi="Times New Roman"/>
          <w:lang w:eastAsia="ru-RU"/>
        </w:rPr>
        <w:t>в) выдвижение представительным органом.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               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  <w:b/>
        </w:rPr>
      </w:pPr>
      <w:r w:rsidRPr="008F19B6">
        <w:rPr>
          <w:rFonts w:ascii="Times New Roman" w:hAnsi="Times New Roman"/>
          <w:b/>
        </w:rPr>
        <w:t>20. Наблюдатели вправе: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0B5EE2" w:rsidRPr="008F19B6" w:rsidTr="00DF6F5D">
        <w:trPr>
          <w:trHeight w:val="525"/>
          <w:tblCellSpacing w:w="15" w:type="dxa"/>
        </w:trPr>
        <w:tc>
          <w:tcPr>
            <w:tcW w:w="9385" w:type="dxa"/>
            <w:vAlign w:val="center"/>
            <w:hideMark/>
          </w:tcPr>
          <w:p w:rsidR="00DF6F5D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 xml:space="preserve">а) Присутствовать при голосовании избирателей, участников референдума вне помещения для голосования; 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>б) Проводить агитацию среди избирателей, участников референдума;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>в) Выдавать избирателям, участникам референдума бюллетени.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B5EE2" w:rsidRPr="008F19B6" w:rsidRDefault="000B5EE2" w:rsidP="00DF6F5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F19B6">
              <w:rPr>
                <w:rFonts w:ascii="Times New Roman" w:hAnsi="Times New Roman"/>
                <w:b/>
              </w:rPr>
              <w:t>21. Активное избирательное право это:</w:t>
            </w:r>
          </w:p>
          <w:p w:rsidR="000B5EE2" w:rsidRPr="008F19B6" w:rsidRDefault="000B5EE2" w:rsidP="00DF6F5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B5EE2" w:rsidRPr="008F19B6" w:rsidRDefault="000B5EE2" w:rsidP="00DF6F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>а) Право избирать;</w:t>
            </w:r>
            <w:r w:rsidRPr="008F19B6">
              <w:rPr>
                <w:rFonts w:ascii="Times New Roman" w:hAnsi="Times New Roman"/>
                <w:b/>
              </w:rPr>
              <w:t xml:space="preserve"> </w:t>
            </w:r>
          </w:p>
          <w:p w:rsidR="000B5EE2" w:rsidRPr="008F19B6" w:rsidRDefault="000B5EE2" w:rsidP="00DF6F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>б) Право быть избранным;</w:t>
            </w:r>
          </w:p>
          <w:p w:rsidR="000B5EE2" w:rsidRPr="008F19B6" w:rsidRDefault="000B5EE2" w:rsidP="00DF6F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>в) Право участвовать в избирательных действиях по выдвижению кандидатов.</w:t>
            </w:r>
          </w:p>
          <w:p w:rsidR="000B5EE2" w:rsidRPr="008F19B6" w:rsidRDefault="000B5EE2" w:rsidP="00DF6F5D">
            <w:pPr>
              <w:spacing w:after="0" w:line="240" w:lineRule="auto"/>
              <w:jc w:val="both"/>
            </w:pP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F19B6">
              <w:rPr>
                <w:rFonts w:ascii="Times New Roman" w:hAnsi="Times New Roman"/>
                <w:b/>
              </w:rPr>
              <w:t>22. В каком возрасте гражданин Российской Федерации приобретает активное избирательное право?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>а) 16 лет;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 xml:space="preserve">б) 18 лет; 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>в) 21 год.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B5EE2" w:rsidRPr="008F19B6" w:rsidRDefault="000B5EE2" w:rsidP="00DF6F5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F19B6">
              <w:rPr>
                <w:rFonts w:ascii="Times New Roman" w:hAnsi="Times New Roman"/>
                <w:b/>
              </w:rPr>
              <w:t>23. Пассивное избирательное право это:</w:t>
            </w:r>
          </w:p>
          <w:p w:rsidR="000B5EE2" w:rsidRPr="008F19B6" w:rsidRDefault="000B5EE2" w:rsidP="00DF6F5D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B5EE2" w:rsidRPr="008F19B6" w:rsidRDefault="000B5EE2" w:rsidP="00DF6F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>а) Право избирать;</w:t>
            </w:r>
          </w:p>
          <w:p w:rsidR="000B5EE2" w:rsidRPr="008F19B6" w:rsidRDefault="000B5EE2" w:rsidP="00DF6F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 xml:space="preserve">б) Право быть избранным; </w:t>
            </w:r>
          </w:p>
          <w:p w:rsidR="000B5EE2" w:rsidRPr="008F19B6" w:rsidRDefault="000B5EE2" w:rsidP="00DF6F5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>в) Право участвовать в избирательных действиях по выдвижению кандидатов.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B5EE2" w:rsidRPr="008F19B6" w:rsidRDefault="000B5EE2" w:rsidP="000B5EE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8F19B6">
        <w:rPr>
          <w:rFonts w:ascii="Times New Roman" w:eastAsia="Times New Roman" w:hAnsi="Times New Roman"/>
          <w:b/>
          <w:lang w:eastAsia="ru-RU"/>
        </w:rPr>
        <w:lastRenderedPageBreak/>
        <w:t>24. Парламент Российской Федерации:</w:t>
      </w:r>
    </w:p>
    <w:p w:rsidR="000B5EE2" w:rsidRPr="008F19B6" w:rsidRDefault="000B5EE2" w:rsidP="000B5EE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pPr w:leftFromText="180" w:rightFromText="180" w:vertAnchor="text" w:tblpY="1"/>
        <w:tblOverlap w:val="never"/>
        <w:tblW w:w="880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7"/>
      </w:tblGrid>
      <w:tr w:rsidR="000B5EE2" w:rsidRPr="008F19B6" w:rsidTr="00DF6F5D">
        <w:trPr>
          <w:trHeight w:val="1136"/>
          <w:tblCellSpacing w:w="15" w:type="dxa"/>
        </w:trPr>
        <w:tc>
          <w:tcPr>
            <w:tcW w:w="8747" w:type="dxa"/>
            <w:vAlign w:val="center"/>
            <w:hideMark/>
          </w:tcPr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>а) однопартийный;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б) двухпартийный; 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F19B6">
              <w:rPr>
                <w:rFonts w:ascii="Times New Roman" w:eastAsia="Times New Roman" w:hAnsi="Times New Roman"/>
                <w:lang w:eastAsia="ru-RU"/>
              </w:rPr>
              <w:t xml:space="preserve">в) многопартийный. </w:t>
            </w:r>
          </w:p>
          <w:p w:rsidR="00DF6F5D" w:rsidRPr="008F19B6" w:rsidRDefault="00DF6F5D" w:rsidP="00D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B5EE2" w:rsidRPr="008F19B6" w:rsidRDefault="000B5EE2" w:rsidP="00D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F19B6">
              <w:rPr>
                <w:rFonts w:ascii="Times New Roman" w:hAnsi="Times New Roman"/>
                <w:b/>
              </w:rPr>
              <w:t xml:space="preserve">25. Органы местного самоуправления являются:  </w:t>
            </w:r>
          </w:p>
          <w:p w:rsidR="000B5EE2" w:rsidRPr="008F19B6" w:rsidRDefault="000B5EE2" w:rsidP="00D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0B5EE2" w:rsidRPr="008F19B6" w:rsidRDefault="000B5EE2" w:rsidP="00D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F19B6">
              <w:rPr>
                <w:rFonts w:ascii="Times New Roman" w:hAnsi="Times New Roman"/>
              </w:rPr>
              <w:t xml:space="preserve">а) образуемые представительным органом муниципального образования органы, наделенные собственными полномочиями по решению вопросов местного значения;   </w:t>
            </w:r>
          </w:p>
          <w:p w:rsidR="000B5EE2" w:rsidRPr="008F19B6" w:rsidRDefault="000B5EE2" w:rsidP="00D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F19B6">
              <w:rPr>
                <w:rFonts w:ascii="Times New Roman" w:hAnsi="Times New Roman"/>
              </w:rPr>
              <w:t xml:space="preserve">б) избираемые непосредственно населением органы, наделенные собственными полномочиями по решению вопросов местного значения; </w:t>
            </w:r>
          </w:p>
          <w:p w:rsidR="000B5EE2" w:rsidRPr="008F19B6" w:rsidRDefault="000B5EE2" w:rsidP="00DF6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F19B6">
              <w:rPr>
                <w:rFonts w:ascii="Times New Roman" w:hAnsi="Times New Roman"/>
              </w:rPr>
              <w:t xml:space="preserve">в) избираемые непосредственно населением и (или) образуемые представительным органом муниципального образования органы, наделенные собственными полномочиями по решению вопросов местного значения. </w:t>
            </w:r>
          </w:p>
          <w:p w:rsidR="000B5EE2" w:rsidRPr="008F19B6" w:rsidRDefault="000B5EE2" w:rsidP="00DF6F5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B5EE2" w:rsidRPr="008F19B6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</w:p>
    <w:p w:rsidR="000B5EE2" w:rsidRPr="008F19B6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</w:p>
    <w:p w:rsidR="000B5EE2" w:rsidRPr="008F19B6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</w:p>
    <w:p w:rsidR="000B5EE2" w:rsidRPr="008F19B6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</w:p>
    <w:p w:rsidR="000B5EE2" w:rsidRPr="008F19B6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</w:p>
    <w:p w:rsidR="000B5EE2" w:rsidRPr="008F19B6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</w:p>
    <w:p w:rsidR="000B5EE2" w:rsidRPr="008F19B6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</w:p>
    <w:p w:rsidR="000B5EE2" w:rsidRPr="008F19B6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</w:p>
    <w:p w:rsidR="000B5EE2" w:rsidRPr="008F19B6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</w:p>
    <w:p w:rsidR="000B5EE2" w:rsidRPr="008F19B6" w:rsidRDefault="000B5EE2" w:rsidP="000B5E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</w:rPr>
      </w:pPr>
      <w:r w:rsidRPr="008F19B6">
        <w:rPr>
          <w:rFonts w:ascii="Times New Roman" w:hAnsi="Times New Roman"/>
          <w:b/>
          <w:bCs/>
        </w:rPr>
        <w:t>26. Государственную власть в Российской Федерации осуществляют (выберите наиболее полный ответ):</w:t>
      </w:r>
    </w:p>
    <w:p w:rsidR="000B5EE2" w:rsidRPr="008F19B6" w:rsidRDefault="000B5EE2" w:rsidP="000B5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F19B6">
        <w:rPr>
          <w:rFonts w:ascii="Times New Roman" w:hAnsi="Times New Roman"/>
        </w:rPr>
        <w:t>а) Президент Российской Федерации, Федеральное Собрание (Совет Федерации и Государственная Дума), Правительство Российской Федерации, Правительства субъектов Российской Федерации, суды Российской Федерации, суды субъектов Российской Федерации;</w:t>
      </w:r>
    </w:p>
    <w:p w:rsidR="000B5EE2" w:rsidRPr="008F19B6" w:rsidRDefault="000B5EE2" w:rsidP="000B5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F19B6">
        <w:rPr>
          <w:rFonts w:ascii="Times New Roman" w:hAnsi="Times New Roman"/>
        </w:rPr>
        <w:t>б) Президент Российской Федерации, Федеральное Собрание (Совет Федерации и Государственная Дума), Правительство Российской Федерации;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в) Президент Российской Федерации, Федеральное Собрание (Совет Федерации и Государственная Дума), Правительство Российской Федерации, суды Российской Федерации.  </w:t>
      </w:r>
    </w:p>
    <w:p w:rsidR="00DF6F5D" w:rsidRPr="008F19B6" w:rsidRDefault="00DF6F5D" w:rsidP="000B5EE2">
      <w:pPr>
        <w:spacing w:after="0" w:line="240" w:lineRule="auto"/>
        <w:rPr>
          <w:rFonts w:ascii="Times New Roman" w:hAnsi="Times New Roman"/>
        </w:rPr>
      </w:pP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  <w:b/>
          <w:bCs/>
        </w:rPr>
      </w:pPr>
      <w:r w:rsidRPr="008F19B6">
        <w:rPr>
          <w:rFonts w:ascii="Times New Roman" w:hAnsi="Times New Roman"/>
          <w:b/>
          <w:bCs/>
        </w:rPr>
        <w:t>27. Высшим должностным лицом Московской области является: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  <w:b/>
          <w:bCs/>
        </w:rPr>
      </w:pP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  <w:bCs/>
        </w:rPr>
      </w:pPr>
      <w:r w:rsidRPr="008F19B6">
        <w:rPr>
          <w:rFonts w:ascii="Times New Roman" w:hAnsi="Times New Roman"/>
          <w:bCs/>
        </w:rPr>
        <w:t xml:space="preserve">а) Председатель Московской областной Думы;    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  <w:bCs/>
        </w:rPr>
      </w:pPr>
      <w:r w:rsidRPr="008F19B6">
        <w:rPr>
          <w:rFonts w:ascii="Times New Roman" w:hAnsi="Times New Roman"/>
          <w:bCs/>
        </w:rPr>
        <w:t xml:space="preserve">б) Губернатор Московской области;   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  <w:bCs/>
        </w:rPr>
      </w:pPr>
      <w:r w:rsidRPr="008F19B6">
        <w:rPr>
          <w:rFonts w:ascii="Times New Roman" w:hAnsi="Times New Roman"/>
          <w:bCs/>
        </w:rPr>
        <w:t>в) Уполномоченный по правам человека.</w:t>
      </w:r>
    </w:p>
    <w:p w:rsidR="00DF6F5D" w:rsidRPr="008F19B6" w:rsidRDefault="00DF6F5D" w:rsidP="000B5EE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hAnsi="Times New Roman"/>
          <w:b/>
        </w:rPr>
      </w:pPr>
      <w:r w:rsidRPr="008F19B6">
        <w:rPr>
          <w:rFonts w:ascii="Times New Roman" w:hAnsi="Times New Roman"/>
          <w:b/>
        </w:rPr>
        <w:t>28. Предвыборная агитация может проводиться:</w:t>
      </w: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hAnsi="Times New Roman"/>
        </w:rPr>
      </w:pPr>
    </w:p>
    <w:p w:rsidR="000B5EE2" w:rsidRPr="008F19B6" w:rsidRDefault="000B5EE2" w:rsidP="000B5EE2">
      <w:pPr>
        <w:spacing w:after="0" w:line="240" w:lineRule="auto"/>
        <w:jc w:val="both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а)  на каналах организаций телерадиовещания и в периодических печатных изданиях;  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б) посредством проведения агитационных публичных мероприятий;  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в) посредством выпуска и распространения  печатных, аудиовизуальных и других агитационных материалов; 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jc w:val="both"/>
      </w:pPr>
      <w:r w:rsidRPr="008F19B6">
        <w:rPr>
          <w:rFonts w:ascii="Times New Roman" w:hAnsi="Times New Roman"/>
        </w:rPr>
        <w:t>г) иными не запрещенными  законом методами</w:t>
      </w:r>
      <w:r w:rsidRPr="008F19B6">
        <w:t xml:space="preserve">. 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  <w:b/>
        </w:rPr>
      </w:pPr>
      <w:r w:rsidRPr="008F19B6">
        <w:rPr>
          <w:rFonts w:ascii="Times New Roman" w:hAnsi="Times New Roman"/>
          <w:b/>
        </w:rPr>
        <w:t>29. В период предвыборной агитации одна из партий выпустила плакат, на котором изображен кандидат со своим несовершеннолетним сыном. Является ли данная предвыборная агитация законной?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>а) нет, так как привлекать к предвыборной агитации лиц, не достигших на день голосования 18 лет, в том числе использовать изображения и высказывания таких лиц в агитационных материалах запрещено;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б) да;  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в) нет. 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  <w:b/>
        </w:rPr>
      </w:pPr>
      <w:r w:rsidRPr="008F19B6">
        <w:rPr>
          <w:rFonts w:ascii="Times New Roman" w:hAnsi="Times New Roman"/>
          <w:b/>
        </w:rPr>
        <w:lastRenderedPageBreak/>
        <w:t xml:space="preserve">30. На каких из перечисленных ниже </w:t>
      </w:r>
      <w:proofErr w:type="gramStart"/>
      <w:r w:rsidRPr="008F19B6">
        <w:rPr>
          <w:rFonts w:ascii="Times New Roman" w:hAnsi="Times New Roman"/>
          <w:b/>
        </w:rPr>
        <w:t>выборах</w:t>
      </w:r>
      <w:proofErr w:type="gramEnd"/>
      <w:r w:rsidRPr="008F19B6">
        <w:rPr>
          <w:rFonts w:ascii="Times New Roman" w:hAnsi="Times New Roman"/>
          <w:b/>
        </w:rPr>
        <w:t xml:space="preserve"> предусмотрено использование открепительного удостоверения: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  <w:b/>
        </w:rPr>
      </w:pP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>а) на выборах Главы муниципального образования;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б) на выборах депутатов Совета депутатов муниципального образования; 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в) на выборах Губернатора;  </w:t>
      </w:r>
    </w:p>
    <w:p w:rsidR="000B5EE2" w:rsidRPr="008F19B6" w:rsidRDefault="000B5EE2" w:rsidP="000B5EE2">
      <w:pPr>
        <w:spacing w:after="0" w:line="240" w:lineRule="auto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г) на выборах Президента РФ. 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B5EE2" w:rsidRDefault="000B5EE2" w:rsidP="000B5EE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B5EE2" w:rsidRPr="008F19B6" w:rsidRDefault="000B5EE2" w:rsidP="000B5EE2">
      <w:pPr>
        <w:jc w:val="both"/>
        <w:rPr>
          <w:rFonts w:ascii="Times New Roman" w:hAnsi="Times New Roman"/>
          <w:b/>
          <w:sz w:val="24"/>
          <w:szCs w:val="24"/>
        </w:rPr>
      </w:pPr>
      <w:r w:rsidRPr="008F19B6">
        <w:rPr>
          <w:rFonts w:ascii="Times New Roman" w:hAnsi="Times New Roman"/>
          <w:b/>
          <w:sz w:val="24"/>
          <w:szCs w:val="24"/>
        </w:rPr>
        <w:t xml:space="preserve">Задание </w:t>
      </w:r>
      <w:r w:rsidRPr="008F19B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F19B6">
        <w:rPr>
          <w:rFonts w:ascii="Times New Roman" w:hAnsi="Times New Roman"/>
          <w:b/>
          <w:sz w:val="24"/>
          <w:szCs w:val="24"/>
        </w:rPr>
        <w:t xml:space="preserve">. </w:t>
      </w: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>1. Вопрос: Назовите систему избирательных комиссий?</w:t>
      </w: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Ответ: </w:t>
      </w:r>
    </w:p>
    <w:p w:rsidR="008F19B6" w:rsidRDefault="008F19B6" w:rsidP="008F19B6">
      <w:pPr>
        <w:pStyle w:val="a5"/>
        <w:rPr>
          <w:rFonts w:ascii="Times New Roman" w:hAnsi="Times New Roman"/>
        </w:rPr>
      </w:pPr>
    </w:p>
    <w:p w:rsidR="008F19B6" w:rsidRPr="008F19B6" w:rsidRDefault="008F19B6" w:rsidP="008F19B6">
      <w:pPr>
        <w:pStyle w:val="a5"/>
        <w:rPr>
          <w:rFonts w:ascii="Times New Roman" w:hAnsi="Times New Roman"/>
        </w:rPr>
      </w:pPr>
    </w:p>
    <w:p w:rsidR="000B5EE2" w:rsidRPr="008F19B6" w:rsidRDefault="000B5EE2" w:rsidP="008F19B6">
      <w:pPr>
        <w:pStyle w:val="a5"/>
        <w:rPr>
          <w:rFonts w:ascii="Times New Roman" w:hAnsi="Times New Roman"/>
          <w:color w:val="000000"/>
        </w:rPr>
      </w:pPr>
      <w:r w:rsidRPr="008F19B6">
        <w:rPr>
          <w:rFonts w:ascii="Times New Roman" w:hAnsi="Times New Roman"/>
        </w:rPr>
        <w:t xml:space="preserve">2. Вопрос: </w:t>
      </w:r>
      <w:r w:rsidRPr="008F19B6">
        <w:rPr>
          <w:rFonts w:ascii="Times New Roman" w:hAnsi="Times New Roman"/>
          <w:color w:val="000000"/>
        </w:rPr>
        <w:t>Когда начинается избирательная кампания?</w:t>
      </w:r>
    </w:p>
    <w:p w:rsidR="008F19B6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Ответ: </w:t>
      </w:r>
    </w:p>
    <w:p w:rsidR="008F19B6" w:rsidRDefault="008F19B6" w:rsidP="008F19B6">
      <w:pPr>
        <w:pStyle w:val="a5"/>
        <w:rPr>
          <w:rFonts w:ascii="Times New Roman" w:hAnsi="Times New Roman"/>
        </w:rPr>
      </w:pPr>
    </w:p>
    <w:p w:rsidR="008F19B6" w:rsidRPr="008F19B6" w:rsidRDefault="008F19B6" w:rsidP="008F19B6">
      <w:pPr>
        <w:pStyle w:val="a5"/>
        <w:rPr>
          <w:rFonts w:ascii="Times New Roman" w:hAnsi="Times New Roman"/>
        </w:rPr>
      </w:pP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>3. Вопрос: Какие виды муниципальных образований существуют в Московской области?</w:t>
      </w:r>
    </w:p>
    <w:p w:rsidR="008F19B6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Ответ: </w:t>
      </w:r>
    </w:p>
    <w:p w:rsidR="008F19B6" w:rsidRDefault="008F19B6" w:rsidP="008F19B6">
      <w:pPr>
        <w:pStyle w:val="a5"/>
        <w:rPr>
          <w:rFonts w:ascii="Times New Roman" w:hAnsi="Times New Roman"/>
        </w:rPr>
      </w:pPr>
    </w:p>
    <w:p w:rsidR="008F19B6" w:rsidRPr="008F19B6" w:rsidRDefault="008F19B6" w:rsidP="008F19B6">
      <w:pPr>
        <w:pStyle w:val="a5"/>
        <w:rPr>
          <w:rFonts w:ascii="Times New Roman" w:hAnsi="Times New Roman"/>
        </w:rPr>
      </w:pP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>4. Вопрос: Перечислите источники избирательного права Российской Федерации</w:t>
      </w:r>
    </w:p>
    <w:p w:rsidR="008F19B6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Ответ: </w:t>
      </w:r>
    </w:p>
    <w:p w:rsidR="008F19B6" w:rsidRDefault="008F19B6" w:rsidP="008F19B6">
      <w:pPr>
        <w:pStyle w:val="a5"/>
        <w:rPr>
          <w:rFonts w:ascii="Times New Roman" w:hAnsi="Times New Roman"/>
        </w:rPr>
      </w:pPr>
    </w:p>
    <w:p w:rsidR="008F19B6" w:rsidRPr="008F19B6" w:rsidRDefault="008F19B6" w:rsidP="008F19B6">
      <w:pPr>
        <w:pStyle w:val="a5"/>
        <w:rPr>
          <w:rFonts w:ascii="Times New Roman" w:hAnsi="Times New Roman"/>
        </w:rPr>
      </w:pP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>5. Вопрос: Назовите основные принципы избирательного права.</w:t>
      </w: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Ответ: </w:t>
      </w:r>
    </w:p>
    <w:p w:rsidR="008F19B6" w:rsidRPr="008F19B6" w:rsidRDefault="008F19B6" w:rsidP="008F19B6">
      <w:pPr>
        <w:pStyle w:val="a5"/>
        <w:rPr>
          <w:rFonts w:ascii="Times New Roman" w:hAnsi="Times New Roman"/>
        </w:rPr>
      </w:pPr>
    </w:p>
    <w:p w:rsidR="008F19B6" w:rsidRPr="008F19B6" w:rsidRDefault="008F19B6" w:rsidP="000B5EE2">
      <w:pPr>
        <w:spacing w:line="240" w:lineRule="auto"/>
        <w:jc w:val="both"/>
        <w:rPr>
          <w:rFonts w:ascii="Times New Roman" w:hAnsi="Times New Roman"/>
          <w:b/>
        </w:rPr>
      </w:pP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>6. Вопрос: Что такое КОИБ-2010?</w:t>
      </w: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Ответ: </w:t>
      </w:r>
    </w:p>
    <w:p w:rsidR="008F19B6" w:rsidRPr="008F19B6" w:rsidRDefault="008F19B6" w:rsidP="008F19B6">
      <w:pPr>
        <w:pStyle w:val="a5"/>
        <w:rPr>
          <w:rFonts w:ascii="Times New Roman" w:hAnsi="Times New Roman"/>
        </w:rPr>
      </w:pPr>
    </w:p>
    <w:p w:rsidR="008F19B6" w:rsidRDefault="008F19B6" w:rsidP="008F19B6">
      <w:pPr>
        <w:pStyle w:val="a5"/>
        <w:rPr>
          <w:rFonts w:ascii="Times New Roman" w:hAnsi="Times New Roman"/>
        </w:rPr>
      </w:pPr>
    </w:p>
    <w:p w:rsidR="008F19B6" w:rsidRDefault="008F19B6" w:rsidP="008F19B6">
      <w:pPr>
        <w:pStyle w:val="a5"/>
        <w:rPr>
          <w:rFonts w:ascii="Times New Roman" w:hAnsi="Times New Roman"/>
        </w:rPr>
      </w:pP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>7. Вопрос: Назовите основные стадии избирательного процесса?</w:t>
      </w:r>
    </w:p>
    <w:p w:rsidR="000B5EE2" w:rsidRPr="008F19B6" w:rsidRDefault="000B5EE2" w:rsidP="008F19B6">
      <w:pPr>
        <w:pStyle w:val="a5"/>
        <w:rPr>
          <w:rFonts w:ascii="Times New Roman" w:hAnsi="Times New Roman"/>
          <w:iCs/>
        </w:rPr>
      </w:pPr>
      <w:r w:rsidRPr="008F19B6">
        <w:rPr>
          <w:rFonts w:ascii="Times New Roman" w:hAnsi="Times New Roman"/>
          <w:iCs/>
        </w:rPr>
        <w:t xml:space="preserve">Ответ: </w:t>
      </w:r>
    </w:p>
    <w:p w:rsidR="008F19B6" w:rsidRPr="008F19B6" w:rsidRDefault="008F19B6" w:rsidP="000B5EE2">
      <w:pPr>
        <w:tabs>
          <w:tab w:val="num" w:pos="120"/>
        </w:tabs>
        <w:spacing w:line="240" w:lineRule="auto"/>
        <w:jc w:val="both"/>
        <w:rPr>
          <w:rFonts w:ascii="Times New Roman" w:hAnsi="Times New Roman"/>
        </w:rPr>
      </w:pP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>8. Вопрос: Перечислите основные виды выборов.</w:t>
      </w: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</w:p>
    <w:p w:rsidR="008F19B6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Ответ: </w:t>
      </w:r>
    </w:p>
    <w:p w:rsidR="008F19B6" w:rsidRPr="008F19B6" w:rsidRDefault="008F19B6" w:rsidP="008F19B6">
      <w:pPr>
        <w:pStyle w:val="a5"/>
        <w:rPr>
          <w:rFonts w:ascii="Times New Roman" w:hAnsi="Times New Roman"/>
        </w:rPr>
      </w:pP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>9. Вопрос: Перечислите формы выдвижения кандидатов.</w:t>
      </w: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Ответ: </w:t>
      </w:r>
    </w:p>
    <w:p w:rsidR="008F19B6" w:rsidRPr="008F19B6" w:rsidRDefault="008F19B6" w:rsidP="008F19B6">
      <w:pPr>
        <w:pStyle w:val="a5"/>
        <w:rPr>
          <w:rFonts w:ascii="Times New Roman" w:hAnsi="Times New Roman"/>
        </w:rPr>
      </w:pPr>
    </w:p>
    <w:p w:rsidR="008F19B6" w:rsidRPr="008F19B6" w:rsidRDefault="008F19B6" w:rsidP="008F19B6">
      <w:pPr>
        <w:pStyle w:val="a5"/>
        <w:rPr>
          <w:rFonts w:ascii="Times New Roman" w:hAnsi="Times New Roman"/>
        </w:rPr>
      </w:pP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10. Вопрос: Какие граждане не имеют право избирать и участвовать в референдуме </w:t>
      </w: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</w:p>
    <w:p w:rsidR="000B5EE2" w:rsidRPr="008F19B6" w:rsidRDefault="000B5EE2" w:rsidP="008F19B6">
      <w:pPr>
        <w:pStyle w:val="a5"/>
        <w:rPr>
          <w:rFonts w:ascii="Times New Roman" w:hAnsi="Times New Roman"/>
        </w:rPr>
      </w:pPr>
      <w:r w:rsidRPr="008F19B6">
        <w:rPr>
          <w:rFonts w:ascii="Times New Roman" w:hAnsi="Times New Roman"/>
        </w:rPr>
        <w:t xml:space="preserve">Ответ: </w:t>
      </w:r>
    </w:p>
    <w:p w:rsidR="008F19B6" w:rsidRDefault="008F19B6" w:rsidP="008F19B6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</w:p>
    <w:p w:rsidR="008F19B6" w:rsidRDefault="008F19B6" w:rsidP="000B5EE2">
      <w:pPr>
        <w:jc w:val="both"/>
        <w:rPr>
          <w:rFonts w:ascii="Times New Roman" w:hAnsi="Times New Roman"/>
          <w:b/>
          <w:sz w:val="28"/>
          <w:szCs w:val="28"/>
        </w:rPr>
      </w:pPr>
    </w:p>
    <w:p w:rsidR="008F19B6" w:rsidRDefault="008F19B6" w:rsidP="000B5EE2">
      <w:pPr>
        <w:jc w:val="both"/>
        <w:rPr>
          <w:rFonts w:ascii="Times New Roman" w:hAnsi="Times New Roman"/>
          <w:b/>
          <w:sz w:val="28"/>
          <w:szCs w:val="28"/>
        </w:rPr>
      </w:pPr>
    </w:p>
    <w:p w:rsidR="008F19B6" w:rsidRDefault="008F19B6" w:rsidP="000B5EE2">
      <w:pPr>
        <w:jc w:val="both"/>
        <w:rPr>
          <w:rFonts w:ascii="Times New Roman" w:hAnsi="Times New Roman"/>
          <w:b/>
          <w:sz w:val="28"/>
          <w:szCs w:val="28"/>
        </w:rPr>
      </w:pPr>
    </w:p>
    <w:p w:rsidR="000B5EE2" w:rsidRPr="008F19B6" w:rsidRDefault="000B5EE2" w:rsidP="000B5EE2">
      <w:pPr>
        <w:jc w:val="both"/>
        <w:rPr>
          <w:rFonts w:ascii="Times New Roman" w:hAnsi="Times New Roman"/>
          <w:b/>
          <w:sz w:val="24"/>
          <w:szCs w:val="24"/>
        </w:rPr>
      </w:pPr>
      <w:r w:rsidRPr="008F19B6">
        <w:rPr>
          <w:rFonts w:ascii="Times New Roman" w:hAnsi="Times New Roman"/>
          <w:b/>
          <w:sz w:val="24"/>
          <w:szCs w:val="24"/>
        </w:rPr>
        <w:lastRenderedPageBreak/>
        <w:t xml:space="preserve">Задание </w:t>
      </w:r>
      <w:r w:rsidRPr="008F19B6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8F19B6">
        <w:rPr>
          <w:rFonts w:ascii="Times New Roman" w:hAnsi="Times New Roman"/>
          <w:b/>
          <w:sz w:val="24"/>
          <w:szCs w:val="24"/>
        </w:rPr>
        <w:t xml:space="preserve">. </w:t>
      </w:r>
    </w:p>
    <w:p w:rsidR="000B5EE2" w:rsidRPr="00AF7485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AF7485">
        <w:rPr>
          <w:rFonts w:ascii="Times New Roman" w:eastAsiaTheme="minorHAnsi" w:hAnsi="Times New Roman"/>
          <w:b/>
          <w:bCs/>
          <w:sz w:val="24"/>
          <w:szCs w:val="24"/>
        </w:rPr>
        <w:t xml:space="preserve">Заполните пропуски в следующих предложениях, ориентируясь на текст Конституции Российской Федерации </w:t>
      </w:r>
    </w:p>
    <w:p w:rsidR="000B5EE2" w:rsidRPr="00AF7485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7485">
        <w:rPr>
          <w:rFonts w:ascii="Times New Roman" w:eastAsiaTheme="minorHAnsi" w:hAnsi="Times New Roman"/>
          <w:sz w:val="24"/>
          <w:szCs w:val="24"/>
        </w:rPr>
        <w:t xml:space="preserve">1. Граждане Российской Федерации имеют право избирать и ____________________ в органы государственной власти и органы местного самоуправления, а также участвовать </w:t>
      </w:r>
      <w:proofErr w:type="gramStart"/>
      <w:r w:rsidRPr="00AF7485">
        <w:rPr>
          <w:rFonts w:ascii="Times New Roman" w:eastAsiaTheme="minorHAnsi" w:hAnsi="Times New Roman"/>
          <w:sz w:val="24"/>
          <w:szCs w:val="24"/>
        </w:rPr>
        <w:t>в</w:t>
      </w:r>
      <w:proofErr w:type="gramEnd"/>
      <w:r w:rsidRPr="00AF7485">
        <w:rPr>
          <w:rFonts w:ascii="Times New Roman" w:eastAsiaTheme="minorHAnsi" w:hAnsi="Times New Roman"/>
          <w:sz w:val="24"/>
          <w:szCs w:val="24"/>
        </w:rPr>
        <w:t xml:space="preserve"> _________________.</w:t>
      </w:r>
    </w:p>
    <w:p w:rsidR="000B5EE2" w:rsidRPr="00AF7485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7485">
        <w:rPr>
          <w:rFonts w:ascii="Times New Roman" w:eastAsiaTheme="minorHAnsi" w:hAnsi="Times New Roman"/>
          <w:sz w:val="24"/>
          <w:szCs w:val="24"/>
        </w:rPr>
        <w:t xml:space="preserve">2. Граждане Российской Федерации имеют право участвовать ________________ делами государства как непосредственно, так и </w:t>
      </w:r>
      <w:proofErr w:type="gramStart"/>
      <w:r w:rsidRPr="00AF7485">
        <w:rPr>
          <w:rFonts w:ascii="Times New Roman" w:eastAsiaTheme="minorHAnsi" w:hAnsi="Times New Roman"/>
          <w:sz w:val="24"/>
          <w:szCs w:val="24"/>
        </w:rPr>
        <w:t>через</w:t>
      </w:r>
      <w:proofErr w:type="gramEnd"/>
      <w:r w:rsidRPr="00AF7485">
        <w:rPr>
          <w:rFonts w:ascii="Times New Roman" w:eastAsiaTheme="minorHAnsi" w:hAnsi="Times New Roman"/>
          <w:sz w:val="24"/>
          <w:szCs w:val="24"/>
        </w:rPr>
        <w:t xml:space="preserve"> _________________.</w:t>
      </w:r>
    </w:p>
    <w:p w:rsidR="000B5EE2" w:rsidRPr="00AF7485" w:rsidRDefault="000B5EE2" w:rsidP="000B5E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F7485">
        <w:rPr>
          <w:rFonts w:ascii="Times New Roman" w:eastAsiaTheme="minorHAnsi" w:hAnsi="Times New Roman"/>
          <w:sz w:val="24"/>
          <w:szCs w:val="24"/>
        </w:rPr>
        <w:t>3. Не имеют права избирать и быть избранными граждане, признанные судом  _______________, а также содержащиеся ____________________ по приговору суда.</w:t>
      </w:r>
    </w:p>
    <w:p w:rsidR="000B5EE2" w:rsidRPr="00111BE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i/>
          <w:iCs/>
          <w:sz w:val="28"/>
          <w:szCs w:val="28"/>
        </w:rPr>
      </w:pP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  <w:r w:rsidRPr="008F19B6">
        <w:rPr>
          <w:rFonts w:ascii="Times New Roman" w:hAnsi="Times New Roman"/>
          <w:b/>
        </w:rPr>
        <w:t xml:space="preserve">Задание </w:t>
      </w:r>
      <w:r w:rsidR="008F19B6" w:rsidRPr="008F19B6">
        <w:rPr>
          <w:rFonts w:ascii="Times New Roman" w:hAnsi="Times New Roman"/>
          <w:b/>
          <w:lang w:val="en-US"/>
        </w:rPr>
        <w:t>I</w:t>
      </w:r>
      <w:r w:rsidRPr="008F19B6">
        <w:rPr>
          <w:rFonts w:ascii="Times New Roman" w:hAnsi="Times New Roman"/>
          <w:b/>
          <w:lang w:val="en-US"/>
        </w:rPr>
        <w:t>V</w:t>
      </w:r>
      <w:r w:rsidRPr="008F19B6">
        <w:rPr>
          <w:rFonts w:ascii="Times New Roman" w:hAnsi="Times New Roman"/>
          <w:b/>
        </w:rPr>
        <w:t xml:space="preserve">. </w:t>
      </w:r>
      <w:r w:rsidRPr="008F19B6">
        <w:rPr>
          <w:rFonts w:ascii="Times New Roman" w:eastAsiaTheme="minorHAnsi" w:hAnsi="Times New Roman"/>
          <w:b/>
          <w:bCs/>
        </w:rPr>
        <w:t xml:space="preserve">Разгадайте кроссворд </w:t>
      </w:r>
    </w:p>
    <w:p w:rsidR="000B5EE2" w:rsidRPr="008F19B6" w:rsidRDefault="000B5EE2" w:rsidP="000B5EE2">
      <w:pPr>
        <w:jc w:val="both"/>
        <w:rPr>
          <w:rFonts w:ascii="Times New Roman" w:hAnsi="Times New Roman"/>
          <w:b/>
        </w:rPr>
      </w:pPr>
    </w:p>
    <w:p w:rsidR="000B5EE2" w:rsidRPr="008F19B6" w:rsidRDefault="000B5EE2" w:rsidP="000B5EE2">
      <w:pPr>
        <w:rPr>
          <w:rFonts w:ascii="Times New Roman" w:hAnsi="Times New Roman"/>
        </w:rPr>
      </w:pPr>
      <w:r w:rsidRPr="008F19B6">
        <w:rPr>
          <w:rFonts w:ascii="Times New Roman" w:hAnsi="Times New Roman"/>
          <w:noProof/>
          <w:lang w:eastAsia="ru-RU"/>
        </w:rPr>
        <w:drawing>
          <wp:inline distT="0" distB="0" distL="0" distR="0" wp14:anchorId="71EBDC65" wp14:editId="00730156">
            <wp:extent cx="6172200" cy="189453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89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  <w:r w:rsidRPr="008F19B6">
        <w:rPr>
          <w:rFonts w:ascii="Times New Roman" w:eastAsiaTheme="minorHAnsi" w:hAnsi="Times New Roman"/>
          <w:b/>
          <w:bCs/>
        </w:rPr>
        <w:t>По горизонтали: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1. Ящик для голосования.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4. Основной документ избирателя, дающий право получения бюллетеня на выборах.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6. В каком месяце состоялись последние выборы Президента РФ.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8. Место для звуковой записи обращения кандидата к избирателям.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12. Документ на передачу избирательных бюллетеней.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13. Что открывает в банке кандидат?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15. Полагается члену комиссии на следующий день после выборов.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 xml:space="preserve">17. </w:t>
      </w:r>
      <w:proofErr w:type="gramStart"/>
      <w:r w:rsidRPr="008F19B6">
        <w:rPr>
          <w:rFonts w:ascii="Times New Roman" w:eastAsiaTheme="minorHAnsi" w:hAnsi="Times New Roman"/>
        </w:rPr>
        <w:t>Подписной</w:t>
      </w:r>
      <w:proofErr w:type="gramEnd"/>
      <w:r w:rsidRPr="008F19B6">
        <w:rPr>
          <w:rFonts w:ascii="Times New Roman" w:eastAsiaTheme="minorHAnsi" w:hAnsi="Times New Roman"/>
        </w:rPr>
        <w:t xml:space="preserve"> ... на выдвижение кандидата.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19. Законодательный орган власти.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20. То же, что и кандидат.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21. Выборное лицо избирательной комиссии.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22. ... кандидатом представленной печатной площади в газете или эфира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на радио, телевидении.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</w:rPr>
      </w:pPr>
      <w:r w:rsidRPr="008F19B6">
        <w:rPr>
          <w:rFonts w:ascii="Times New Roman" w:eastAsiaTheme="minorHAnsi" w:hAnsi="Times New Roman"/>
          <w:b/>
          <w:bCs/>
        </w:rPr>
        <w:t>По вертикали: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1. Избирательный ...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2. Партия, имеющая политическую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платформу, противоположную другой партии.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3. Избирательные комиссии контролируют ... денежных средств кандидатов.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 xml:space="preserve">4. </w:t>
      </w:r>
      <w:proofErr w:type="gramStart"/>
      <w:r w:rsidRPr="008F19B6">
        <w:rPr>
          <w:rFonts w:ascii="Times New Roman" w:eastAsiaTheme="minorHAnsi" w:hAnsi="Times New Roman"/>
        </w:rPr>
        <w:t>Верхняя</w:t>
      </w:r>
      <w:proofErr w:type="gramEnd"/>
      <w:r w:rsidRPr="008F19B6">
        <w:rPr>
          <w:rFonts w:ascii="Times New Roman" w:eastAsiaTheme="minorHAnsi" w:hAnsi="Times New Roman"/>
        </w:rPr>
        <w:t xml:space="preserve"> и нижняя ... парламента.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 xml:space="preserve">5. Депутат обязан держать..., </w:t>
      </w:r>
      <w:proofErr w:type="gramStart"/>
      <w:r w:rsidRPr="008F19B6">
        <w:rPr>
          <w:rFonts w:ascii="Times New Roman" w:eastAsiaTheme="minorHAnsi" w:hAnsi="Times New Roman"/>
        </w:rPr>
        <w:t>данное</w:t>
      </w:r>
      <w:proofErr w:type="gramEnd"/>
      <w:r w:rsidRPr="008F19B6">
        <w:rPr>
          <w:rFonts w:ascii="Times New Roman" w:eastAsiaTheme="minorHAnsi" w:hAnsi="Times New Roman"/>
        </w:rPr>
        <w:t xml:space="preserve"> им в агитационный период.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6. Документ делегата.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7. Документ учёта рабочего времени членов комиссии.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 xml:space="preserve">8. На </w:t>
      </w:r>
      <w:proofErr w:type="gramStart"/>
      <w:r w:rsidRPr="008F19B6">
        <w:rPr>
          <w:rFonts w:ascii="Times New Roman" w:eastAsiaTheme="minorHAnsi" w:hAnsi="Times New Roman"/>
        </w:rPr>
        <w:t>заключительной</w:t>
      </w:r>
      <w:proofErr w:type="gramEnd"/>
      <w:r w:rsidRPr="008F19B6">
        <w:rPr>
          <w:rFonts w:ascii="Times New Roman" w:eastAsiaTheme="minorHAnsi" w:hAnsi="Times New Roman"/>
        </w:rPr>
        <w:t xml:space="preserve"> ... выборов производится подсчёт голосов и определение победителя.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9. ... выборов совпадает с воскресеньем.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10. Политическая партия, проигравшая на последних выборах в Государственную Думу.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11. Место для тайного голосования.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8F19B6">
        <w:rPr>
          <w:rFonts w:ascii="Times New Roman" w:eastAsiaTheme="minorHAnsi" w:hAnsi="Times New Roman"/>
        </w:rPr>
        <w:t>14. Запрет.</w:t>
      </w:r>
    </w:p>
    <w:p w:rsidR="000B5EE2" w:rsidRPr="008F19B6" w:rsidRDefault="000B5EE2" w:rsidP="000B5EE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 w:themeColor="text1"/>
        </w:rPr>
      </w:pPr>
      <w:r w:rsidRPr="008F19B6">
        <w:rPr>
          <w:rFonts w:ascii="Times New Roman" w:eastAsiaTheme="minorHAnsi" w:hAnsi="Times New Roman"/>
          <w:color w:val="000000" w:themeColor="text1"/>
        </w:rPr>
        <w:t>16. Партия, лидером которой является В.В. Жириновский?</w:t>
      </w:r>
    </w:p>
    <w:p w:rsidR="00631F89" w:rsidRPr="002439BA" w:rsidRDefault="000B5EE2" w:rsidP="00631F8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i/>
          <w:iCs/>
          <w:sz w:val="28"/>
          <w:szCs w:val="28"/>
        </w:rPr>
      </w:pPr>
      <w:r w:rsidRPr="008F19B6">
        <w:rPr>
          <w:rFonts w:ascii="Times New Roman" w:eastAsiaTheme="minorHAnsi" w:hAnsi="Times New Roman"/>
        </w:rPr>
        <w:t xml:space="preserve">18. Для диспута кандидатов в СМИ выбирается </w:t>
      </w:r>
      <w:proofErr w:type="gramStart"/>
      <w:r w:rsidRPr="008F19B6">
        <w:rPr>
          <w:rFonts w:ascii="Times New Roman" w:eastAsiaTheme="minorHAnsi" w:hAnsi="Times New Roman"/>
        </w:rPr>
        <w:t>злободневная</w:t>
      </w:r>
      <w:proofErr w:type="gramEnd"/>
      <w:r w:rsidRPr="008F19B6">
        <w:rPr>
          <w:rFonts w:ascii="Times New Roman" w:eastAsiaTheme="minorHAnsi" w:hAnsi="Times New Roman"/>
        </w:rPr>
        <w:t>...</w:t>
      </w:r>
      <w:bookmarkStart w:id="0" w:name="_GoBack"/>
      <w:bookmarkEnd w:id="0"/>
    </w:p>
    <w:sectPr w:rsidR="00631F89" w:rsidRPr="002439BA" w:rsidSect="00DF6F5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4D"/>
    <w:rsid w:val="000B5EE2"/>
    <w:rsid w:val="00201C95"/>
    <w:rsid w:val="005D38DC"/>
    <w:rsid w:val="005F7485"/>
    <w:rsid w:val="00631F89"/>
    <w:rsid w:val="00857DE7"/>
    <w:rsid w:val="008C5FD1"/>
    <w:rsid w:val="008F19B6"/>
    <w:rsid w:val="00C87671"/>
    <w:rsid w:val="00DF6F5D"/>
    <w:rsid w:val="00E5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631F89"/>
  </w:style>
  <w:style w:type="paragraph" w:customStyle="1" w:styleId="p12">
    <w:name w:val="p12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EE2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8F19B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3">
    <w:name w:val="p13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">
    <w:name w:val="p14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631F89"/>
  </w:style>
  <w:style w:type="paragraph" w:customStyle="1" w:styleId="p12">
    <w:name w:val="p12"/>
    <w:basedOn w:val="a"/>
    <w:rsid w:val="00631F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EE2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8F19B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1547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Rasskazova</dc:creator>
  <cp:lastModifiedBy>Rasskazova</cp:lastModifiedBy>
  <cp:revision>7</cp:revision>
  <dcterms:created xsi:type="dcterms:W3CDTF">2013-12-18T08:36:00Z</dcterms:created>
  <dcterms:modified xsi:type="dcterms:W3CDTF">2014-01-09T11:49:00Z</dcterms:modified>
</cp:coreProperties>
</file>