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ED" w:rsidRPr="001F115F" w:rsidRDefault="004211ED" w:rsidP="004211ED">
      <w:pPr>
        <w:spacing w:line="240" w:lineRule="auto"/>
        <w:ind w:left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1F115F">
        <w:rPr>
          <w:rFonts w:ascii="Times New Roman" w:hAnsi="Times New Roman"/>
          <w:color w:val="0D0D0D"/>
          <w:sz w:val="24"/>
          <w:szCs w:val="24"/>
        </w:rPr>
        <w:t>Время выполнения – 60 минут</w:t>
      </w:r>
    </w:p>
    <w:p w:rsidR="004211ED" w:rsidRPr="001F115F" w:rsidRDefault="004211ED" w:rsidP="004211ED">
      <w:pPr>
        <w:spacing w:line="240" w:lineRule="auto"/>
        <w:ind w:left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1F115F">
        <w:rPr>
          <w:rFonts w:ascii="Times New Roman" w:hAnsi="Times New Roman"/>
          <w:color w:val="0D0D0D"/>
          <w:sz w:val="24"/>
          <w:szCs w:val="24"/>
        </w:rPr>
        <w:t>Общее количество баллов - 3</w:t>
      </w:r>
      <w:r w:rsidR="001F115F">
        <w:rPr>
          <w:rFonts w:ascii="Times New Roman" w:hAnsi="Times New Roman"/>
          <w:color w:val="0D0D0D"/>
          <w:sz w:val="24"/>
          <w:szCs w:val="24"/>
        </w:rPr>
        <w:t>0</w:t>
      </w:r>
    </w:p>
    <w:p w:rsidR="00A2397C" w:rsidRDefault="00A2397C" w:rsidP="00A2397C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2397C" w:rsidRPr="001F115F" w:rsidRDefault="00A2397C" w:rsidP="00A2397C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1F115F">
        <w:rPr>
          <w:rFonts w:ascii="Times New Roman" w:hAnsi="Times New Roman"/>
          <w:b/>
          <w:sz w:val="26"/>
          <w:szCs w:val="26"/>
        </w:rPr>
        <w:t>Задания для учащихся 10 -х классов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 xml:space="preserve">История избирательных процедур берет свое начало на территории Древней Руси </w:t>
      </w:r>
      <w:proofErr w:type="gramStart"/>
      <w:r w:rsidRPr="001F115F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1F115F">
        <w:rPr>
          <w:rFonts w:ascii="Times New Roman" w:hAnsi="Times New Roman"/>
          <w:bCs/>
          <w:sz w:val="24"/>
          <w:szCs w:val="24"/>
        </w:rPr>
        <w:t>: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 xml:space="preserve">1) X </w:t>
      </w:r>
      <w:proofErr w:type="gramStart"/>
      <w:r w:rsidRPr="001F115F">
        <w:rPr>
          <w:rFonts w:ascii="Times New Roman" w:hAnsi="Times New Roman"/>
          <w:bCs/>
          <w:sz w:val="24"/>
          <w:szCs w:val="24"/>
        </w:rPr>
        <w:t>веке</w:t>
      </w:r>
      <w:proofErr w:type="gramEnd"/>
      <w:r w:rsidRPr="001F115F">
        <w:rPr>
          <w:rFonts w:ascii="Times New Roman" w:hAnsi="Times New Roman"/>
          <w:bCs/>
          <w:sz w:val="24"/>
          <w:szCs w:val="24"/>
        </w:rPr>
        <w:t xml:space="preserve">; 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 xml:space="preserve">2) IX </w:t>
      </w:r>
      <w:proofErr w:type="gramStart"/>
      <w:r w:rsidRPr="001F115F">
        <w:rPr>
          <w:rFonts w:ascii="Times New Roman" w:hAnsi="Times New Roman"/>
          <w:bCs/>
          <w:sz w:val="24"/>
          <w:szCs w:val="24"/>
        </w:rPr>
        <w:t>веке</w:t>
      </w:r>
      <w:proofErr w:type="gramEnd"/>
      <w:r w:rsidRPr="001F115F">
        <w:rPr>
          <w:rFonts w:ascii="Times New Roman" w:hAnsi="Times New Roman"/>
          <w:bCs/>
          <w:sz w:val="24"/>
          <w:szCs w:val="24"/>
        </w:rPr>
        <w:t>;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 xml:space="preserve">3) XI </w:t>
      </w:r>
      <w:proofErr w:type="gramStart"/>
      <w:r w:rsidRPr="001F115F">
        <w:rPr>
          <w:rFonts w:ascii="Times New Roman" w:hAnsi="Times New Roman"/>
          <w:bCs/>
          <w:sz w:val="24"/>
          <w:szCs w:val="24"/>
        </w:rPr>
        <w:t>веке</w:t>
      </w:r>
      <w:proofErr w:type="gramEnd"/>
      <w:r w:rsidRPr="001F115F">
        <w:rPr>
          <w:rFonts w:ascii="Times New Roman" w:hAnsi="Times New Roman"/>
          <w:bCs/>
          <w:sz w:val="24"/>
          <w:szCs w:val="24"/>
        </w:rPr>
        <w:t>;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 xml:space="preserve">4) XX </w:t>
      </w:r>
      <w:proofErr w:type="gramStart"/>
      <w:r w:rsidRPr="001F115F">
        <w:rPr>
          <w:rFonts w:ascii="Times New Roman" w:hAnsi="Times New Roman"/>
          <w:bCs/>
          <w:sz w:val="24"/>
          <w:szCs w:val="24"/>
        </w:rPr>
        <w:t>веке</w:t>
      </w:r>
      <w:proofErr w:type="gramEnd"/>
      <w:r w:rsidRPr="001F115F">
        <w:rPr>
          <w:rFonts w:ascii="Times New Roman" w:hAnsi="Times New Roman"/>
          <w:bCs/>
          <w:sz w:val="24"/>
          <w:szCs w:val="24"/>
        </w:rPr>
        <w:t>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2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Выборный орган местного самоуправления середины XVI века: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1F115F">
        <w:rPr>
          <w:rFonts w:ascii="Times New Roman" w:hAnsi="Times New Roman"/>
          <w:sz w:val="24"/>
          <w:szCs w:val="24"/>
        </w:rPr>
        <w:t>Изборная</w:t>
      </w:r>
      <w:proofErr w:type="spellEnd"/>
      <w:r w:rsidRPr="001F115F">
        <w:rPr>
          <w:rFonts w:ascii="Times New Roman" w:hAnsi="Times New Roman"/>
          <w:sz w:val="24"/>
          <w:szCs w:val="24"/>
        </w:rPr>
        <w:t xml:space="preserve"> палата;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2) Губная, земская изба; 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Земский собор;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Боярская дума.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3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Как назывались выборные органы местного самоуправления, созданные в 1864 г.?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вече;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губная, земская изба;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магистраты;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 земства.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4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 xml:space="preserve">Вопрос об объединении субъектов РФ выносится </w:t>
      </w:r>
      <w:proofErr w:type="gramStart"/>
      <w:r w:rsidRPr="001F115F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1F115F">
        <w:rPr>
          <w:rFonts w:ascii="Times New Roman" w:hAnsi="Times New Roman"/>
          <w:bCs/>
          <w:sz w:val="24"/>
          <w:szCs w:val="24"/>
        </w:rPr>
        <w:t>: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Федеральный референдум;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Референдумы соответствующих субъектов РФ;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 Только на референдум субъекта, к которому может быть присоединен еще один регион;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Не выносится на референдум.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5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При каком из условий  человек не имеет права голосовать?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двойное гражданство;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отсутствие высшего образования;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долгое пребывание за границей;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 нахождение в местах лишения свободы  по вступившему в силу приговору суда.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6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Что такое активное избирательное право? 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1) право избирать в представительные и исполнительные органы власти, начиная от органов государственной власти, местного самоуправления вплоть до президента страны;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право быть избранным в органы государственной власти и местного самоуправления;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право не участвовать в голосовании.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7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Гражданин Российской Федерации,  имеет право быть избранным  депутатом представительного органа муниципального образования, по достижении возраста?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1) 21 год;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2) 18 лет; 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3) 25 лет; 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35 лет.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8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Избиратель наделен следующими правами: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назначать дату выборов;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давать указания членам участковой избирательной комиссии;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3) голосовать;</w:t>
      </w:r>
    </w:p>
    <w:p w:rsidR="00A2397C" w:rsidRPr="001F115F" w:rsidRDefault="00A2397C" w:rsidP="00A2397C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призывать к насильственному изменению конституционного строя Российской Федерации.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9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Уклонение избирателей от участия в голосовании на выборах это: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1) абсентеизм;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кумулятивный вотум;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оптация;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трансферт.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        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10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 xml:space="preserve">Государственная Дума состоит </w:t>
      </w:r>
      <w:proofErr w:type="gramStart"/>
      <w:r w:rsidRPr="001F115F">
        <w:rPr>
          <w:rFonts w:ascii="Times New Roman" w:hAnsi="Times New Roman"/>
          <w:bCs/>
          <w:sz w:val="24"/>
          <w:szCs w:val="24"/>
        </w:rPr>
        <w:t>из</w:t>
      </w:r>
      <w:proofErr w:type="gramEnd"/>
      <w:r w:rsidRPr="001F115F">
        <w:rPr>
          <w:rFonts w:ascii="Times New Roman" w:hAnsi="Times New Roman"/>
          <w:bCs/>
          <w:sz w:val="24"/>
          <w:szCs w:val="24"/>
        </w:rPr>
        <w:t>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350 депутатов;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400 депутатов;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3) 450 депутатов;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166 депутатов.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11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Избирательная кампания завершается: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регистрацией кандидата на выборную должность;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 xml:space="preserve">2) подсчетом голосов и определением результатов выборов; 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представлением избирательной комиссией, организующей выборы, отчета о расходовании средств, выделенных на подготовку и проведение выборов;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официальным выступлением победившего кандидата.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12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Кабины для голосования - это специально оборудованное место ...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для размещения агитационных материалов;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 для обеспечения тайного волеизъявления граждан;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 3) для подсчета голосов избирателей;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 4) для хранения бюллетеней.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13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Предвыборная агитация должна быть прекращена: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в ноль часов по местному времени в день голосования;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в ноль часов по местному времени за трое суток до дня голосования;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в восемь часов по местному времени в день голосования;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 в ноль часов по местному времени за одни сутки до дня голосования.</w:t>
      </w:r>
    </w:p>
    <w:p w:rsidR="00EC3023" w:rsidRDefault="00EC3023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14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Наблюдатель вправе: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h.gjdgxs"/>
      <w:bookmarkEnd w:id="0"/>
      <w:r w:rsidRPr="001F115F">
        <w:rPr>
          <w:rFonts w:ascii="Times New Roman" w:hAnsi="Times New Roman"/>
          <w:sz w:val="24"/>
          <w:szCs w:val="24"/>
        </w:rPr>
        <w:t>1) знакомиться со списками избирателей, реестром заявлений (обращений) о голосовании вне помещения для голосования;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выдавать избирателям избирательные бюллетени;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3) принимать непосредственное  участие в подсчете избирательных бюллетеней; 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вести предвыборную агитацию среди избирателей.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0628" w:rsidRDefault="00A20628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0628" w:rsidRDefault="00A20628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lastRenderedPageBreak/>
        <w:t>Вопрос № 15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Избирательные бюллетени выдаются избирателям, включенным в список избирателей, по предъявлении: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1) паспорта гражданина Российской Федерации или загранпаспорта; 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паспорта гражданина Российской Федерации, загранпаспорта или водительского удостоверения;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 паспорта гражданина Российской Федерации или документа, заменяющего паспорт гражданина;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свидетельства о рождении.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16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Открепительное удостоверение – это: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 документ,  дающий возможность гражданину, в случае невозможности прибыть на избирательный участок в день голосования по месту жительства, проголосовать на любом другом избирательном участке;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2)   документ, содержащий волеизъявление избирателя на выборах; 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  документ, которым выражается поддержка избирателем выдвижение кандидатов или списка кандидатов;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 документ, в котором фиксируется участие избирателя  в выборах.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17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В избирательном бюллетене фамилии зарегистрированных кандидатов указываются: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 в  алфавитном порядке;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в  произвольном порядке;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по дате и времени выдвижения кандидатов;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по дате и времени регистрации кандидатов.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18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Народное собрание в древней и средневековой Руси: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 вече;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гильдия;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Земский собор;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земство.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19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Сословно-представительный орган, образованный в середине XVI века: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1F115F">
        <w:rPr>
          <w:rFonts w:ascii="Times New Roman" w:hAnsi="Times New Roman"/>
          <w:sz w:val="24"/>
          <w:szCs w:val="24"/>
        </w:rPr>
        <w:t>Изборная</w:t>
      </w:r>
      <w:proofErr w:type="spellEnd"/>
      <w:r w:rsidRPr="001F115F">
        <w:rPr>
          <w:rFonts w:ascii="Times New Roman" w:hAnsi="Times New Roman"/>
          <w:sz w:val="24"/>
          <w:szCs w:val="24"/>
        </w:rPr>
        <w:t xml:space="preserve"> палата;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губная, земская изба;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 Земский собор;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Боярская дума.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  <w:r w:rsidRPr="001F115F">
        <w:rPr>
          <w:rFonts w:ascii="Times New Roman" w:hAnsi="Times New Roman"/>
          <w:bCs/>
          <w:sz w:val="24"/>
          <w:szCs w:val="24"/>
        </w:rPr>
        <w:t>Вопрос № 20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Когда был опубликован  манифест «Об усовершенствовании государственного порядка», который «даровал» гражданские свободы и учреждал Государственную думу?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 17 октября 1905 г.;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29 января 1649 г.;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1 января 1810 г.;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21 сентября 1993 г.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№21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В случае если избиратель просит выдать новый бюллетень взамен </w:t>
      </w:r>
      <w:proofErr w:type="gramStart"/>
      <w:r w:rsidRPr="001F115F">
        <w:rPr>
          <w:rFonts w:ascii="Times New Roman" w:hAnsi="Times New Roman"/>
          <w:sz w:val="24"/>
          <w:szCs w:val="24"/>
        </w:rPr>
        <w:t>испорченного</w:t>
      </w:r>
      <w:proofErr w:type="gramEnd"/>
      <w:r w:rsidRPr="001F115F">
        <w:rPr>
          <w:rFonts w:ascii="Times New Roman" w:hAnsi="Times New Roman"/>
          <w:sz w:val="24"/>
          <w:szCs w:val="24"/>
        </w:rPr>
        <w:t>, необходимо: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выдать новый бюллетень;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разъяснить, что выдача нового бюллетеня не предусмотрена;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lastRenderedPageBreak/>
        <w:t>3)  разъяснить, что это можно только в случае, если бюллетень не был опущен в ящик для голосования;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разъяснить, что это возможно только на основании заявления избирателя и при условии разрешения председателя участковой избирательной комиссии.</w:t>
      </w: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22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Кандидат на пост Президента должен постоянно проживать в России, не менее: 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не менее 5 лет;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не менее 10 лет;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не менее 15 лет;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с рождения.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23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К участию в выборах допускаются только партии, которые: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имеют численность не менее 100 человек;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победили на региональных выборах;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 прошли государственную регистрацию, а также зарегистрировали региональные отделения более чем в половине субъектов Федерации;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любые политические объединения, проявившие желание участвовать в выборах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115F">
        <w:rPr>
          <w:rFonts w:ascii="Times New Roman" w:hAnsi="Times New Roman"/>
          <w:bCs/>
          <w:color w:val="000000"/>
          <w:sz w:val="24"/>
          <w:szCs w:val="24"/>
        </w:rPr>
        <w:t>Вопрос № 24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115F">
        <w:rPr>
          <w:rFonts w:ascii="Times New Roman" w:hAnsi="Times New Roman"/>
          <w:color w:val="000000"/>
          <w:sz w:val="24"/>
          <w:szCs w:val="24"/>
        </w:rPr>
        <w:t xml:space="preserve">Сколько раз подряд </w:t>
      </w:r>
      <w:proofErr w:type="gramStart"/>
      <w:r w:rsidRPr="001F115F">
        <w:rPr>
          <w:rFonts w:ascii="Times New Roman" w:hAnsi="Times New Roman"/>
          <w:color w:val="000000"/>
          <w:sz w:val="24"/>
          <w:szCs w:val="24"/>
        </w:rPr>
        <w:t>одно и тоже</w:t>
      </w:r>
      <w:proofErr w:type="gramEnd"/>
      <w:r w:rsidRPr="001F115F">
        <w:rPr>
          <w:rFonts w:ascii="Times New Roman" w:hAnsi="Times New Roman"/>
          <w:color w:val="000000"/>
          <w:sz w:val="24"/>
          <w:szCs w:val="24"/>
        </w:rPr>
        <w:t xml:space="preserve"> лицо может занимать должность Президента РФ?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115F">
        <w:rPr>
          <w:rFonts w:ascii="Times New Roman" w:hAnsi="Times New Roman"/>
          <w:color w:val="000000"/>
          <w:sz w:val="24"/>
          <w:szCs w:val="24"/>
        </w:rPr>
        <w:t>1) 2;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115F">
        <w:rPr>
          <w:rFonts w:ascii="Times New Roman" w:hAnsi="Times New Roman"/>
          <w:color w:val="000000"/>
          <w:sz w:val="24"/>
          <w:szCs w:val="24"/>
        </w:rPr>
        <w:t>2) 4;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115F">
        <w:rPr>
          <w:rFonts w:ascii="Times New Roman" w:hAnsi="Times New Roman"/>
          <w:color w:val="000000"/>
          <w:sz w:val="24"/>
          <w:szCs w:val="24"/>
        </w:rPr>
        <w:t>3) 8;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115F">
        <w:rPr>
          <w:rFonts w:ascii="Times New Roman" w:hAnsi="Times New Roman"/>
          <w:color w:val="000000"/>
          <w:sz w:val="24"/>
          <w:szCs w:val="24"/>
        </w:rPr>
        <w:t>4) Неограниченное количество.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25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Как </w:t>
      </w:r>
      <w:proofErr w:type="gramStart"/>
      <w:r w:rsidRPr="001F115F">
        <w:rPr>
          <w:rFonts w:ascii="Times New Roman" w:hAnsi="Times New Roman"/>
          <w:sz w:val="24"/>
          <w:szCs w:val="24"/>
        </w:rPr>
        <w:t>расшифровывается аббревиатура ГАС</w:t>
      </w:r>
      <w:proofErr w:type="gramEnd"/>
      <w:r w:rsidRPr="001F115F">
        <w:rPr>
          <w:rFonts w:ascii="Times New Roman" w:hAnsi="Times New Roman"/>
          <w:sz w:val="24"/>
          <w:szCs w:val="24"/>
        </w:rPr>
        <w:t xml:space="preserve"> «Выборы»?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государственная автоматизированная система «Выборы»;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главная аналитическая сеть «Выборы»;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главная административная служба «Выборы»;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 государственная аналитическая система «Выборы».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26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Голосование проводится...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с 8 до 20 часов по московскому времени;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с 8 до 18 часов по московскому времени;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с 10 до 20 часов по московскому времени;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 с 8 до 20 часов по местному времени.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27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Наблюдатели на выборах могут быть: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 xml:space="preserve">1) международными; 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корпоративными;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  ведомственными.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115F">
        <w:rPr>
          <w:rFonts w:ascii="Times New Roman" w:hAnsi="Times New Roman"/>
          <w:bCs/>
          <w:sz w:val="24"/>
          <w:szCs w:val="24"/>
        </w:rPr>
        <w:t>Вопрос № 28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Может ли избиратель проголосовать за других граждан?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1) да, если он представит паспорт другого гражданина;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2) да, вместо членов своей семьи;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3) нет, каждый избиратель голосует лично, голосование за других лиц не допускается;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4) да, если представит доверенность лица, за которого будет голосовать.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115F">
        <w:rPr>
          <w:rFonts w:ascii="Times New Roman" w:hAnsi="Times New Roman"/>
          <w:bCs/>
          <w:color w:val="000000"/>
          <w:sz w:val="24"/>
          <w:szCs w:val="24"/>
        </w:rPr>
        <w:lastRenderedPageBreak/>
        <w:t>Вопрос № 29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115F">
        <w:rPr>
          <w:rFonts w:ascii="Times New Roman" w:hAnsi="Times New Roman"/>
          <w:bCs/>
          <w:color w:val="000000"/>
          <w:sz w:val="24"/>
          <w:szCs w:val="24"/>
        </w:rPr>
        <w:t>Кем определяется структура органов местного самоуправления?</w:t>
      </w:r>
    </w:p>
    <w:p w:rsidR="00A2397C" w:rsidRPr="001F115F" w:rsidRDefault="00A2397C" w:rsidP="00A2397C">
      <w:pPr>
        <w:pStyle w:val="1"/>
        <w:spacing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115F">
        <w:rPr>
          <w:rFonts w:ascii="Times New Roman" w:hAnsi="Times New Roman"/>
          <w:bCs/>
          <w:color w:val="000000"/>
          <w:sz w:val="24"/>
          <w:szCs w:val="24"/>
        </w:rPr>
        <w:t>1) Губернатором субъекта РФ;</w:t>
      </w:r>
    </w:p>
    <w:p w:rsidR="00A2397C" w:rsidRPr="001F115F" w:rsidRDefault="00A2397C" w:rsidP="00A2397C">
      <w:pPr>
        <w:pStyle w:val="1"/>
        <w:spacing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115F">
        <w:rPr>
          <w:rFonts w:ascii="Times New Roman" w:hAnsi="Times New Roman"/>
          <w:bCs/>
          <w:color w:val="000000"/>
          <w:sz w:val="24"/>
          <w:szCs w:val="24"/>
        </w:rPr>
        <w:t>2) представительным органом муниципального образования;</w:t>
      </w:r>
    </w:p>
    <w:p w:rsidR="00A2397C" w:rsidRPr="001F115F" w:rsidRDefault="00A2397C" w:rsidP="00A2397C">
      <w:pPr>
        <w:pStyle w:val="1"/>
        <w:spacing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115F">
        <w:rPr>
          <w:rFonts w:ascii="Times New Roman" w:hAnsi="Times New Roman"/>
          <w:bCs/>
          <w:color w:val="000000"/>
          <w:sz w:val="24"/>
          <w:szCs w:val="24"/>
        </w:rPr>
        <w:t>3) населением самостоятельно;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115F">
        <w:rPr>
          <w:rFonts w:ascii="Times New Roman" w:hAnsi="Times New Roman"/>
          <w:bCs/>
          <w:color w:val="000000"/>
          <w:sz w:val="24"/>
          <w:szCs w:val="24"/>
        </w:rPr>
        <w:t>4) законодательным органом субъекта РФ.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Задание</w:t>
      </w:r>
      <w:r w:rsidR="001F115F" w:rsidRPr="001F115F">
        <w:rPr>
          <w:rFonts w:ascii="Times New Roman" w:hAnsi="Times New Roman"/>
          <w:sz w:val="24"/>
          <w:szCs w:val="24"/>
        </w:rPr>
        <w:t xml:space="preserve"> (1 балл)</w:t>
      </w: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397C" w:rsidRPr="001F115F" w:rsidRDefault="00A2397C" w:rsidP="00A239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115F">
        <w:rPr>
          <w:rFonts w:ascii="Times New Roman" w:hAnsi="Times New Roman"/>
          <w:sz w:val="24"/>
          <w:szCs w:val="24"/>
        </w:rPr>
        <w:t>Дайте определение понятия «Избирательная кампания»</w:t>
      </w:r>
    </w:p>
    <w:p w:rsidR="00B1453F" w:rsidRDefault="00A2397C" w:rsidP="00A2397C">
      <w:r w:rsidRPr="001F115F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sectPr w:rsidR="00B1453F" w:rsidSect="00A2062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7C"/>
    <w:rsid w:val="001F115F"/>
    <w:rsid w:val="004211ED"/>
    <w:rsid w:val="00A20628"/>
    <w:rsid w:val="00A2397C"/>
    <w:rsid w:val="00B1453F"/>
    <w:rsid w:val="00DC447C"/>
    <w:rsid w:val="00EC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7C"/>
    <w:pPr>
      <w:spacing w:after="0" w:line="36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2397C"/>
    <w:pPr>
      <w:ind w:left="720"/>
      <w:contextualSpacing/>
    </w:pPr>
  </w:style>
  <w:style w:type="paragraph" w:styleId="a3">
    <w:name w:val="No Spacing"/>
    <w:uiPriority w:val="1"/>
    <w:qFormat/>
    <w:rsid w:val="004211E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206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2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7C"/>
    <w:pPr>
      <w:spacing w:after="0" w:line="36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2397C"/>
    <w:pPr>
      <w:ind w:left="720"/>
      <w:contextualSpacing/>
    </w:pPr>
  </w:style>
  <w:style w:type="paragraph" w:styleId="a3">
    <w:name w:val="No Spacing"/>
    <w:uiPriority w:val="1"/>
    <w:qFormat/>
    <w:rsid w:val="004211E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206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Rasskazova</cp:lastModifiedBy>
  <cp:revision>10</cp:revision>
  <cp:lastPrinted>2016-10-17T11:37:00Z</cp:lastPrinted>
  <dcterms:created xsi:type="dcterms:W3CDTF">2002-12-31T21:57:00Z</dcterms:created>
  <dcterms:modified xsi:type="dcterms:W3CDTF">2016-10-17T11:38:00Z</dcterms:modified>
</cp:coreProperties>
</file>